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AF4801">
      <w:pPr>
        <w:keepNext w:val="0"/>
        <w:keepLines w:val="0"/>
        <w:pageBreakBefore w:val="0"/>
        <w:widowControl w:val="0"/>
        <w:kinsoku/>
        <w:wordWrap/>
        <w:overflowPunct/>
        <w:topLinePunct w:val="0"/>
        <w:autoSpaceDE/>
        <w:autoSpaceDN/>
        <w:bidi w:val="0"/>
        <w:adjustRightInd/>
        <w:snapToGrid/>
        <w:spacing w:before="0" w:after="0" w:line="720" w:lineRule="exact"/>
        <w:ind w:left="0"/>
        <w:textAlignment w:val="auto"/>
        <w:rPr>
          <w:rFonts w:hint="default"/>
          <w:lang w:val="en-US" w:eastAsia="zh-CN"/>
        </w:rPr>
      </w:pPr>
      <w:r>
        <w:rPr>
          <w:rFonts w:hint="eastAsia"/>
          <w:sz w:val="72"/>
          <w:szCs w:val="72"/>
          <w:lang w:val="en-US" w:eastAsia="zh-CN"/>
        </w:rPr>
        <w:drawing>
          <wp:anchor distT="0" distB="0" distL="114300" distR="114300" simplePos="0" relativeHeight="251660288" behindDoc="0" locked="0" layoutInCell="1" allowOverlap="1">
            <wp:simplePos x="0" y="0"/>
            <wp:positionH relativeFrom="column">
              <wp:posOffset>4886960</wp:posOffset>
            </wp:positionH>
            <wp:positionV relativeFrom="paragraph">
              <wp:posOffset>-187960</wp:posOffset>
            </wp:positionV>
            <wp:extent cx="1457960" cy="1391920"/>
            <wp:effectExtent l="0" t="0" r="2540" b="5080"/>
            <wp:wrapNone/>
            <wp:docPr id="1" name="图片 1" descr="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照片"/>
                    <pic:cNvPicPr>
                      <a:picLocks noChangeAspect="1"/>
                    </pic:cNvPicPr>
                  </pic:nvPicPr>
                  <pic:blipFill>
                    <a:blip r:embed="rId4"/>
                    <a:stretch>
                      <a:fillRect/>
                    </a:stretch>
                  </pic:blipFill>
                  <pic:spPr>
                    <a:xfrm>
                      <a:off x="0" y="0"/>
                      <a:ext cx="1457960" cy="1391920"/>
                    </a:xfrm>
                    <a:prstGeom prst="rect">
                      <a:avLst/>
                    </a:prstGeom>
                  </pic:spPr>
                </pic:pic>
              </a:graphicData>
            </a:graphic>
          </wp:anchor>
        </w:drawing>
      </w:r>
      <w:r>
        <w:drawing>
          <wp:anchor distT="0" distB="0" distL="0" distR="0" simplePos="0" relativeHeight="251659264" behindDoc="1" locked="0" layoutInCell="1" allowOverlap="1">
            <wp:simplePos x="0" y="0"/>
            <wp:positionH relativeFrom="page">
              <wp:posOffset>3810</wp:posOffset>
            </wp:positionH>
            <wp:positionV relativeFrom="page">
              <wp:posOffset>897890</wp:posOffset>
            </wp:positionV>
            <wp:extent cx="7559040" cy="767715"/>
            <wp:effectExtent l="0" t="0" r="10160" b="6985"/>
            <wp:wrapNone/>
            <wp:docPr id="1028" name="Drawing 0" descr="base_info_head_icon_bg.png"/>
            <wp:cNvGraphicFramePr/>
            <a:graphic xmlns:a="http://schemas.openxmlformats.org/drawingml/2006/main">
              <a:graphicData uri="http://schemas.openxmlformats.org/drawingml/2006/picture">
                <pic:pic xmlns:pic="http://schemas.openxmlformats.org/drawingml/2006/picture">
                  <pic:nvPicPr>
                    <pic:cNvPr id="1028" name="Drawing 0" descr="base_info_head_icon_bg.png"/>
                    <pic:cNvPicPr/>
                  </pic:nvPicPr>
                  <pic:blipFill>
                    <a:blip r:embed="rId5" cstate="print"/>
                    <a:srcRect/>
                    <a:stretch>
                      <a:fillRect/>
                    </a:stretch>
                  </pic:blipFill>
                  <pic:spPr>
                    <a:xfrm>
                      <a:off x="0" y="0"/>
                      <a:ext cx="7559040" cy="767715"/>
                    </a:xfrm>
                    <a:prstGeom prst="rect">
                      <a:avLst/>
                    </a:prstGeom>
                  </pic:spPr>
                </pic:pic>
              </a:graphicData>
            </a:graphic>
          </wp:anchor>
        </w:drawing>
      </w:r>
      <w:r>
        <w:rPr>
          <w:sz w:val="72"/>
          <w:szCs w:val="72"/>
        </w:rPr>
        <w:drawing>
          <wp:anchor distT="0" distB="0" distL="0" distR="0" simplePos="0" relativeHeight="251659264" behindDoc="0" locked="0" layoutInCell="1" allowOverlap="1">
            <wp:simplePos x="0" y="0"/>
            <wp:positionH relativeFrom="column">
              <wp:posOffset>1462405</wp:posOffset>
            </wp:positionH>
            <wp:positionV relativeFrom="paragraph">
              <wp:posOffset>143510</wp:posOffset>
            </wp:positionV>
            <wp:extent cx="2719705" cy="184150"/>
            <wp:effectExtent l="0" t="0" r="0" b="0"/>
            <wp:wrapNone/>
            <wp:docPr id="1026" name="Drawing 0" descr="spage.png"/>
            <wp:cNvGraphicFramePr/>
            <a:graphic xmlns:a="http://schemas.openxmlformats.org/drawingml/2006/main">
              <a:graphicData uri="http://schemas.openxmlformats.org/drawingml/2006/picture">
                <pic:pic xmlns:pic="http://schemas.openxmlformats.org/drawingml/2006/picture">
                  <pic:nvPicPr>
                    <pic:cNvPr id="1026" name="Drawing 0" descr="spage.png"/>
                    <pic:cNvPicPr/>
                  </pic:nvPicPr>
                  <pic:blipFill>
                    <a:blip r:embed="rId6" cstate="print"/>
                    <a:srcRect/>
                    <a:stretch>
                      <a:fillRect/>
                    </a:stretch>
                  </pic:blipFill>
                  <pic:spPr>
                    <a:xfrm>
                      <a:off x="0" y="0"/>
                      <a:ext cx="2719704" cy="184150"/>
                    </a:xfrm>
                    <a:prstGeom prst="rect">
                      <a:avLst/>
                    </a:prstGeom>
                  </pic:spPr>
                </pic:pic>
              </a:graphicData>
            </a:graphic>
          </wp:anchor>
        </w:drawing>
      </w:r>
      <w:r>
        <w:rPr>
          <w:sz w:val="72"/>
          <w:szCs w:val="72"/>
        </w:rPr>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7559040" cy="184150"/>
            <wp:effectExtent l="0" t="0" r="0" b="0"/>
            <wp:wrapNone/>
            <wp:docPr id="1027" name="Drawing 0" descr="base_info_head_icon_split.png"/>
            <wp:cNvGraphicFramePr/>
            <a:graphic xmlns:a="http://schemas.openxmlformats.org/drawingml/2006/main">
              <a:graphicData uri="http://schemas.openxmlformats.org/drawingml/2006/picture">
                <pic:pic xmlns:pic="http://schemas.openxmlformats.org/drawingml/2006/picture">
                  <pic:nvPicPr>
                    <pic:cNvPr id="1027" name="Drawing 0" descr="base_info_head_icon_split.png"/>
                    <pic:cNvPicPr/>
                  </pic:nvPicPr>
                  <pic:blipFill>
                    <a:blip r:embed="rId7" cstate="print"/>
                    <a:srcRect/>
                    <a:stretch>
                      <a:fillRect/>
                    </a:stretch>
                  </pic:blipFill>
                  <pic:spPr>
                    <a:xfrm>
                      <a:off x="0" y="0"/>
                      <a:ext cx="7559040" cy="184150"/>
                    </a:xfrm>
                    <a:prstGeom prst="rect">
                      <a:avLst/>
                    </a:prstGeom>
                  </pic:spPr>
                </pic:pic>
              </a:graphicData>
            </a:graphic>
          </wp:anchor>
        </w:drawing>
      </w:r>
      <w:r>
        <w:rPr>
          <w:sz w:val="72"/>
          <w:szCs w:val="72"/>
          <w:lang w:val="en-US"/>
        </w:rPr>
        <w:t>陈</w:t>
      </w:r>
      <w:r>
        <w:rPr>
          <w:rFonts w:hint="eastAsia"/>
          <w:sz w:val="72"/>
          <w:szCs w:val="72"/>
          <w:lang w:val="en-US" w:eastAsia="zh-CN"/>
        </w:rPr>
        <w:t>远航</w:t>
      </w:r>
    </w:p>
    <w:tbl>
      <w:tblPr>
        <w:tblStyle w:val="7"/>
        <w:tblW w:w="731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656"/>
        <w:gridCol w:w="3657"/>
      </w:tblGrid>
      <w:tr w14:paraId="43E0D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59CB6C57">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性别：</w:t>
            </w:r>
            <w:r>
              <w:rPr>
                <w:rFonts w:ascii="微软雅黑" w:hAnsi="微软雅黑" w:eastAsia="微软雅黑" w:cs="微软雅黑"/>
                <w:color w:val="666666"/>
                <w:sz w:val="20"/>
              </w:rPr>
              <w:t>男</w:t>
            </w:r>
          </w:p>
        </w:tc>
        <w:tc>
          <w:tcPr>
            <w:tcW w:w="3657" w:type="dxa"/>
            <w:tcBorders>
              <w:tl2br w:val="nil"/>
              <w:tr2bl w:val="nil"/>
            </w:tcBorders>
          </w:tcPr>
          <w:p w14:paraId="33757202">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eastAsia" w:eastAsia="微软雅黑"/>
                <w:vertAlign w:val="baseline"/>
                <w:lang w:val="en-US" w:eastAsia="zh-CN"/>
              </w:rPr>
            </w:pPr>
            <w:r>
              <w:rPr>
                <w:rFonts w:ascii="微软雅黑" w:hAnsi="微软雅黑" w:eastAsia="微软雅黑" w:cs="微软雅黑"/>
                <w:b w:val="0"/>
                <w:color w:val="666666"/>
                <w:sz w:val="20"/>
              </w:rPr>
              <w:t>年龄：</w:t>
            </w:r>
            <w:r>
              <w:rPr>
                <w:rFonts w:ascii="微软雅黑" w:hAnsi="微软雅黑" w:eastAsia="微软雅黑" w:cs="微软雅黑"/>
                <w:color w:val="666666"/>
                <w:sz w:val="20"/>
              </w:rPr>
              <w:t>2</w:t>
            </w:r>
            <w:r>
              <w:rPr>
                <w:rFonts w:hint="eastAsia" w:ascii="微软雅黑" w:hAnsi="微软雅黑" w:eastAsia="微软雅黑" w:cs="微软雅黑"/>
                <w:color w:val="666666"/>
                <w:sz w:val="20"/>
                <w:lang w:val="en-US" w:eastAsia="zh-CN"/>
              </w:rPr>
              <w:t>1</w:t>
            </w:r>
          </w:p>
        </w:tc>
      </w:tr>
      <w:tr w14:paraId="35EE57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0EF324D8">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eastAsia="微软雅黑"/>
                <w:vertAlign w:val="baseline"/>
                <w:lang w:val="en-US" w:eastAsia="zh-CN"/>
              </w:rPr>
            </w:pPr>
            <w:r>
              <w:rPr>
                <w:rFonts w:ascii="微软雅黑" w:hAnsi="微软雅黑" w:eastAsia="微软雅黑" w:cs="微软雅黑"/>
                <w:b w:val="0"/>
                <w:color w:val="666666"/>
                <w:sz w:val="20"/>
              </w:rPr>
              <w:t>电话：</w:t>
            </w:r>
            <w:r>
              <w:rPr>
                <w:rFonts w:ascii="微软雅黑" w:hAnsi="微软雅黑" w:eastAsia="微软雅黑" w:cs="微软雅黑"/>
                <w:b w:val="0"/>
                <w:color w:val="666666"/>
                <w:sz w:val="20"/>
                <w:lang w:val="en-US"/>
              </w:rPr>
              <w:t>1</w:t>
            </w:r>
            <w:r>
              <w:rPr>
                <w:rFonts w:hint="eastAsia" w:ascii="微软雅黑" w:hAnsi="微软雅黑" w:eastAsia="微软雅黑" w:cs="微软雅黑"/>
                <w:b w:val="0"/>
                <w:color w:val="666666"/>
                <w:sz w:val="20"/>
                <w:lang w:val="en-US" w:eastAsia="zh-CN"/>
              </w:rPr>
              <w:t>5367910920</w:t>
            </w:r>
          </w:p>
        </w:tc>
        <w:tc>
          <w:tcPr>
            <w:tcW w:w="3657" w:type="dxa"/>
            <w:tcBorders>
              <w:tl2br w:val="nil"/>
              <w:tr2bl w:val="nil"/>
            </w:tcBorders>
          </w:tcPr>
          <w:p w14:paraId="7142730A">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户籍：</w:t>
            </w:r>
            <w:r>
              <w:rPr>
                <w:rFonts w:ascii="微软雅黑" w:hAnsi="微软雅黑" w:eastAsia="微软雅黑" w:cs="微软雅黑"/>
                <w:color w:val="666666"/>
                <w:sz w:val="20"/>
              </w:rPr>
              <w:t>湖南</w:t>
            </w:r>
            <w:r>
              <w:rPr>
                <w:rFonts w:ascii="微软雅黑" w:hAnsi="微软雅黑" w:eastAsia="微软雅黑" w:cs="微软雅黑"/>
                <w:color w:val="666666"/>
                <w:sz w:val="20"/>
                <w:lang w:val="en-US"/>
              </w:rPr>
              <w:t>长沙</w:t>
            </w:r>
          </w:p>
        </w:tc>
      </w:tr>
      <w:tr w14:paraId="0EBF9C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exact"/>
        </w:trPr>
        <w:tc>
          <w:tcPr>
            <w:tcW w:w="3656" w:type="dxa"/>
            <w:tcBorders>
              <w:tl2br w:val="nil"/>
              <w:tr2bl w:val="nil"/>
            </w:tcBorders>
          </w:tcPr>
          <w:p w14:paraId="20E73CA7">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vertAlign w:val="baseline"/>
                <w:lang w:val="en-US" w:eastAsia="zh-CN"/>
              </w:rPr>
            </w:pPr>
            <w:r>
              <w:rPr>
                <w:rFonts w:ascii="微软雅黑" w:hAnsi="微软雅黑" w:eastAsia="微软雅黑" w:cs="微软雅黑"/>
                <w:b w:val="0"/>
                <w:color w:val="666666"/>
                <w:sz w:val="20"/>
              </w:rPr>
              <w:t>邮箱：</w:t>
            </w:r>
            <w:r>
              <w:rPr>
                <w:rFonts w:ascii="微软雅黑" w:hAnsi="微软雅黑" w:eastAsia="微软雅黑" w:cs="微软雅黑"/>
                <w:b w:val="0"/>
                <w:color w:val="666666"/>
                <w:sz w:val="20"/>
                <w:lang w:val="en-US"/>
              </w:rPr>
              <w:t>1</w:t>
            </w:r>
            <w:r>
              <w:rPr>
                <w:rFonts w:hint="eastAsia" w:ascii="微软雅黑" w:hAnsi="微软雅黑" w:eastAsia="微软雅黑" w:cs="微软雅黑"/>
                <w:b w:val="0"/>
                <w:color w:val="666666"/>
                <w:sz w:val="20"/>
                <w:lang w:val="en-US" w:eastAsia="zh-CN"/>
              </w:rPr>
              <w:t>163728664</w:t>
            </w:r>
            <w:r>
              <w:rPr>
                <w:rFonts w:ascii="微软雅黑" w:hAnsi="微软雅黑" w:eastAsia="微软雅黑" w:cs="微软雅黑"/>
                <w:color w:val="666666"/>
                <w:sz w:val="20"/>
              </w:rPr>
              <w:t>@qq.com</w:t>
            </w:r>
          </w:p>
        </w:tc>
        <w:tc>
          <w:tcPr>
            <w:tcW w:w="3657" w:type="dxa"/>
            <w:tcBorders>
              <w:tl2br w:val="nil"/>
              <w:tr2bl w:val="nil"/>
            </w:tcBorders>
          </w:tcPr>
          <w:p w14:paraId="7C9E3DFA">
            <w:pPr>
              <w:keepNext w:val="0"/>
              <w:keepLines w:val="0"/>
              <w:pageBreakBefore w:val="0"/>
              <w:widowControl w:val="0"/>
              <w:kinsoku/>
              <w:wordWrap/>
              <w:overflowPunct/>
              <w:topLinePunct w:val="0"/>
              <w:autoSpaceDE/>
              <w:autoSpaceDN/>
              <w:bidi w:val="0"/>
              <w:adjustRightInd/>
              <w:snapToGrid/>
              <w:spacing w:before="0" w:after="0" w:line="380" w:lineRule="exact"/>
              <w:ind w:left="72" w:right="72"/>
              <w:textAlignment w:val="center"/>
              <w:rPr>
                <w:rFonts w:hint="default" w:ascii="微软雅黑" w:hAnsi="微软雅黑" w:eastAsia="微软雅黑" w:cs="微软雅黑"/>
                <w:b w:val="0"/>
                <w:color w:val="666666"/>
                <w:sz w:val="20"/>
                <w:lang w:val="en-US" w:eastAsia="zh-CN"/>
              </w:rPr>
            </w:pPr>
            <w:r>
              <w:rPr>
                <w:rFonts w:hint="eastAsia" w:ascii="微软雅黑" w:hAnsi="微软雅黑" w:eastAsia="微软雅黑" w:cs="微软雅黑"/>
                <w:b w:val="0"/>
                <w:color w:val="666666"/>
                <w:sz w:val="20"/>
                <w:lang w:val="en-US" w:eastAsia="zh-CN"/>
              </w:rPr>
              <w:t>意向岗位：系统策划</w:t>
            </w:r>
          </w:p>
        </w:tc>
      </w:tr>
    </w:tbl>
    <w:p w14:paraId="1D448007">
      <w:pPr>
        <w:spacing w:before="0" w:after="0" w:line="460" w:lineRule="exact"/>
        <w:ind w:left="754"/>
        <w:textAlignment w:val="center"/>
        <w:rPr>
          <w:sz w:val="21"/>
        </w:rPr>
      </w:pPr>
      <w:r>
        <w:rPr>
          <w:rFonts w:ascii="微软雅黑" w:hAnsi="微软雅黑" w:eastAsia="微软雅黑" w:cs="微软雅黑"/>
          <w:b/>
          <w:color w:val="4067B1"/>
          <w:sz w:val="26"/>
        </w:rPr>
        <w:t>教育经历</w:t>
      </w:r>
      <w:r>
        <w:drawing>
          <wp:anchor distT="0" distB="0" distL="0" distR="0" simplePos="0" relativeHeight="251661312" behindDoc="1" locked="0" layoutInCell="1" allowOverlap="1">
            <wp:simplePos x="0" y="0"/>
            <wp:positionH relativeFrom="column">
              <wp:posOffset>0</wp:posOffset>
            </wp:positionH>
            <wp:positionV relativeFrom="paragraph">
              <wp:posOffset>0</wp:posOffset>
            </wp:positionV>
            <wp:extent cx="295275" cy="295275"/>
            <wp:effectExtent l="0" t="0" r="9525" b="9525"/>
            <wp:wrapNone/>
            <wp:docPr id="4" name="Drawing 0" descr="教育经历.png"/>
            <wp:cNvGraphicFramePr/>
            <a:graphic xmlns:a="http://schemas.openxmlformats.org/drawingml/2006/main">
              <a:graphicData uri="http://schemas.openxmlformats.org/drawingml/2006/picture">
                <pic:pic xmlns:pic="http://schemas.openxmlformats.org/drawingml/2006/picture">
                  <pic:nvPicPr>
                    <pic:cNvPr id="4" name="Drawing 0" descr="教育经历.png"/>
                    <pic:cNvPicPr/>
                  </pic:nvPicPr>
                  <pic:blipFill>
                    <a:blip r:embed="rId8" cstate="print"/>
                    <a:srcRect/>
                    <a:stretch>
                      <a:fillRect/>
                    </a:stretch>
                  </pic:blipFill>
                  <pic:spPr>
                    <a:xfrm>
                      <a:off x="0" y="0"/>
                      <a:ext cx="295275" cy="295275"/>
                    </a:xfrm>
                    <a:prstGeom prst="rect">
                      <a:avLst/>
                    </a:prstGeom>
                  </pic:spPr>
                </pic:pic>
              </a:graphicData>
            </a:graphic>
          </wp:anchor>
        </w:drawing>
      </w:r>
      <w:r>
        <w:drawing>
          <wp:anchor distT="0" distB="0" distL="0" distR="0" simplePos="0" relativeHeight="251661312" behindDoc="0" locked="0" layoutInCell="1" allowOverlap="1">
            <wp:simplePos x="0" y="0"/>
            <wp:positionH relativeFrom="column">
              <wp:posOffset>0</wp:posOffset>
            </wp:positionH>
            <wp:positionV relativeFrom="paragraph">
              <wp:posOffset>368300</wp:posOffset>
            </wp:positionV>
            <wp:extent cx="6213475" cy="18415"/>
            <wp:effectExtent l="0" t="0" r="9525" b="635"/>
            <wp:wrapNone/>
            <wp:docPr id="5" name="Drawing 0" descr="module_title_split_icon.png"/>
            <wp:cNvGraphicFramePr/>
            <a:graphic xmlns:a="http://schemas.openxmlformats.org/drawingml/2006/main">
              <a:graphicData uri="http://schemas.openxmlformats.org/drawingml/2006/picture">
                <pic:pic xmlns:pic="http://schemas.openxmlformats.org/drawingml/2006/picture">
                  <pic:nvPicPr>
                    <pic:cNvPr id="5"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p>
    <w:p w14:paraId="0A43489D">
      <w:pPr>
        <w:spacing w:before="0" w:after="0" w:line="160" w:lineRule="exact"/>
        <w:rPr>
          <w:rFonts w:hint="eastAsia" w:eastAsia="宋体"/>
          <w:sz w:val="21"/>
          <w:lang w:val="en-US" w:eastAsia="zh-CN"/>
        </w:rPr>
      </w:pPr>
    </w:p>
    <w:p w14:paraId="5147086D">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湖南中医药大学</w:t>
      </w:r>
      <w:r>
        <w:rPr>
          <w:rFonts w:ascii="微软雅黑" w:hAnsi="微软雅黑" w:eastAsia="微软雅黑" w:cs="微软雅黑"/>
          <w:b/>
          <w:color w:val="4067B1"/>
          <w:sz w:val="22"/>
        </w:rPr>
        <w:tab/>
      </w:r>
      <w:r>
        <w:rPr>
          <w:rFonts w:ascii="微软雅黑" w:hAnsi="微软雅黑" w:eastAsia="微软雅黑" w:cs="微软雅黑"/>
          <w:b/>
          <w:color w:val="4067B1"/>
          <w:sz w:val="22"/>
        </w:rPr>
        <w:t>202</w:t>
      </w:r>
      <w:r>
        <w:rPr>
          <w:rFonts w:hint="eastAsia" w:ascii="微软雅黑" w:hAnsi="微软雅黑" w:eastAsia="微软雅黑" w:cs="微软雅黑"/>
          <w:b/>
          <w:color w:val="4067B1"/>
          <w:sz w:val="22"/>
          <w:lang w:val="en-US" w:eastAsia="zh-CN"/>
        </w:rPr>
        <w:t>1</w:t>
      </w:r>
      <w:r>
        <w:rPr>
          <w:rFonts w:ascii="微软雅黑" w:hAnsi="微软雅黑" w:eastAsia="微软雅黑" w:cs="微软雅黑"/>
          <w:b/>
          <w:color w:val="4067B1"/>
          <w:sz w:val="22"/>
        </w:rPr>
        <w:t>.</w:t>
      </w:r>
      <w:r>
        <w:rPr>
          <w:rFonts w:hint="eastAsia" w:ascii="微软雅黑" w:hAnsi="微软雅黑" w:eastAsia="微软雅黑" w:cs="微软雅黑"/>
          <w:b/>
          <w:color w:val="4067B1"/>
          <w:sz w:val="22"/>
          <w:lang w:val="en-US" w:eastAsia="zh-CN"/>
        </w:rPr>
        <w:t>9</w:t>
      </w:r>
      <w:r>
        <w:rPr>
          <w:rFonts w:ascii="微软雅黑" w:hAnsi="微软雅黑" w:eastAsia="微软雅黑" w:cs="微软雅黑"/>
          <w:b/>
          <w:color w:val="4067B1"/>
          <w:sz w:val="22"/>
        </w:rPr>
        <w:t>-202</w:t>
      </w:r>
      <w:r>
        <w:rPr>
          <w:rFonts w:hint="eastAsia" w:ascii="微软雅黑" w:hAnsi="微软雅黑" w:eastAsia="微软雅黑" w:cs="微软雅黑"/>
          <w:b/>
          <w:color w:val="4067B1"/>
          <w:sz w:val="22"/>
          <w:lang w:val="en-US" w:eastAsia="zh-CN"/>
        </w:rPr>
        <w:t>5</w:t>
      </w:r>
      <w:r>
        <w:rPr>
          <w:rFonts w:ascii="微软雅黑" w:hAnsi="微软雅黑" w:eastAsia="微软雅黑" w:cs="微软雅黑"/>
          <w:b/>
          <w:color w:val="4067B1"/>
          <w:sz w:val="22"/>
        </w:rPr>
        <w:t>.</w:t>
      </w:r>
      <w:r>
        <w:rPr>
          <w:rFonts w:hint="eastAsia" w:ascii="微软雅黑" w:hAnsi="微软雅黑" w:eastAsia="微软雅黑" w:cs="微软雅黑"/>
          <w:b/>
          <w:color w:val="4067B1"/>
          <w:sz w:val="22"/>
          <w:lang w:val="en-US" w:eastAsia="zh-CN"/>
        </w:rPr>
        <w:t>6</w:t>
      </w:r>
    </w:p>
    <w:p w14:paraId="515CDA73">
      <w:pPr>
        <w:spacing w:before="0" w:after="0" w:line="340" w:lineRule="exact"/>
        <w:jc w:val="left"/>
        <w:textAlignment w:val="center"/>
        <w:rPr>
          <w:rFonts w:hint="eastAsia" w:eastAsia="微软雅黑"/>
          <w:lang w:val="en-US" w:eastAsia="zh-CN"/>
        </w:rPr>
      </w:pPr>
      <w:r>
        <w:rPr>
          <w:rFonts w:hint="eastAsia" w:ascii="微软雅黑" w:hAnsi="微软雅黑" w:eastAsia="微软雅黑" w:cs="微软雅黑"/>
          <w:color w:val="374957"/>
          <w:sz w:val="22"/>
          <w:lang w:val="en-US" w:eastAsia="zh-CN"/>
        </w:rPr>
        <w:t>计算机科学与</w:t>
      </w:r>
      <w:r>
        <w:rPr>
          <w:rFonts w:ascii="微软雅黑" w:hAnsi="微软雅黑" w:eastAsia="微软雅黑" w:cs="微软雅黑"/>
          <w:color w:val="374957"/>
          <w:sz w:val="22"/>
        </w:rPr>
        <w:t xml:space="preserve">技术 | </w:t>
      </w:r>
      <w:r>
        <w:rPr>
          <w:rFonts w:hint="eastAsia" w:ascii="微软雅黑" w:hAnsi="微软雅黑" w:eastAsia="微软雅黑" w:cs="微软雅黑"/>
          <w:color w:val="374957"/>
          <w:sz w:val="22"/>
          <w:lang w:val="en-US" w:eastAsia="zh-CN"/>
        </w:rPr>
        <w:t>本科</w:t>
      </w:r>
    </w:p>
    <w:p w14:paraId="393FD8BD">
      <w:pPr>
        <w:spacing w:before="0" w:after="0" w:line="80" w:lineRule="exact"/>
        <w:jc w:val="left"/>
      </w:pPr>
    </w:p>
    <w:p w14:paraId="17ED0989">
      <w:pPr>
        <w:spacing w:before="0" w:after="0" w:line="380" w:lineRule="exact"/>
        <w:textAlignment w:val="center"/>
        <w:rPr>
          <w:rFonts w:hint="eastAsia" w:ascii="微软雅黑" w:hAnsi="微软雅黑" w:eastAsia="微软雅黑" w:cs="微软雅黑"/>
          <w:b/>
          <w:color w:val="4067B1"/>
          <w:sz w:val="26"/>
          <w:lang w:val="en-US" w:eastAsia="zh-CN"/>
        </w:rPr>
      </w:pPr>
      <w:r>
        <w:rPr>
          <w:rFonts w:ascii="微软雅黑" w:hAnsi="微软雅黑" w:eastAsia="微软雅黑" w:cs="微软雅黑"/>
          <w:color w:val="666666"/>
          <w:sz w:val="20"/>
        </w:rPr>
        <w:t xml:space="preserve"> 主修课程：数据结构、数据库原理、Web技术、计算机组成原理与汇编语言、C语言程序设计、移动应用开发、Unix/Linux操作系统、操作系统原理、算法分析与设计、 计算机网络原理 、Java EE应用开发 </w:t>
      </w:r>
    </w:p>
    <w:p w14:paraId="43EC7C53">
      <w:pPr>
        <w:spacing w:before="0" w:after="0" w:line="460" w:lineRule="exact"/>
        <w:ind w:left="754"/>
        <w:textAlignment w:val="center"/>
        <w:rPr>
          <w:sz w:val="21"/>
        </w:rPr>
      </w:pPr>
      <w:r>
        <w:rPr>
          <w:rFonts w:hint="default" w:ascii="微软雅黑" w:hAnsi="微软雅黑" w:eastAsia="微软雅黑" w:cs="微软雅黑"/>
          <w:b/>
          <w:color w:val="4067B1"/>
          <w:sz w:val="26"/>
          <w:lang w:val="en-US" w:eastAsia="zh-CN"/>
        </w:rPr>
        <w:drawing>
          <wp:anchor distT="0" distB="0" distL="0" distR="0" simplePos="0" relativeHeight="251663360" behindDoc="1" locked="0" layoutInCell="1" allowOverlap="1">
            <wp:simplePos x="0" y="0"/>
            <wp:positionH relativeFrom="column">
              <wp:posOffset>0</wp:posOffset>
            </wp:positionH>
            <wp:positionV relativeFrom="paragraph">
              <wp:posOffset>0</wp:posOffset>
            </wp:positionV>
            <wp:extent cx="295275" cy="295275"/>
            <wp:effectExtent l="0" t="0" r="9525" b="9525"/>
            <wp:wrapNone/>
            <wp:docPr id="1029" name="Drawing 0" descr="求职意向.png"/>
            <wp:cNvGraphicFramePr/>
            <a:graphic xmlns:a="http://schemas.openxmlformats.org/drawingml/2006/main">
              <a:graphicData uri="http://schemas.openxmlformats.org/drawingml/2006/picture">
                <pic:pic xmlns:pic="http://schemas.openxmlformats.org/drawingml/2006/picture">
                  <pic:nvPicPr>
                    <pic:cNvPr id="1029" name="Drawing 0" descr="求职意向.png"/>
                    <pic:cNvPicPr/>
                  </pic:nvPicPr>
                  <pic:blipFill>
                    <a:blip r:embed="rId10" cstate="print"/>
                    <a:srcRect/>
                    <a:stretch>
                      <a:fillRect/>
                    </a:stretch>
                  </pic:blipFill>
                  <pic:spPr>
                    <a:xfrm>
                      <a:off x="0" y="0"/>
                      <a:ext cx="295275" cy="295275"/>
                    </a:xfrm>
                    <a:prstGeom prst="rect">
                      <a:avLst/>
                    </a:prstGeom>
                  </pic:spPr>
                </pic:pic>
              </a:graphicData>
            </a:graphic>
          </wp:anchor>
        </w:drawing>
      </w:r>
      <w:r>
        <w:rPr>
          <w:rFonts w:hint="default" w:ascii="微软雅黑" w:hAnsi="微软雅黑" w:eastAsia="微软雅黑" w:cs="微软雅黑"/>
          <w:b/>
          <w:color w:val="4067B1"/>
          <w:sz w:val="26"/>
          <w:lang w:val="en-US" w:eastAsia="zh-CN"/>
        </w:rPr>
        <w:drawing>
          <wp:anchor distT="0" distB="0" distL="0" distR="0" simplePos="0" relativeHeight="251663360" behindDoc="0" locked="0" layoutInCell="1" allowOverlap="1">
            <wp:simplePos x="0" y="0"/>
            <wp:positionH relativeFrom="column">
              <wp:posOffset>0</wp:posOffset>
            </wp:positionH>
            <wp:positionV relativeFrom="paragraph">
              <wp:posOffset>368300</wp:posOffset>
            </wp:positionV>
            <wp:extent cx="6213475" cy="18415"/>
            <wp:effectExtent l="0" t="0" r="9525" b="635"/>
            <wp:wrapNone/>
            <wp:docPr id="1030" name="Drawing 0" descr="module_title_split_icon.png"/>
            <wp:cNvGraphicFramePr/>
            <a:graphic xmlns:a="http://schemas.openxmlformats.org/drawingml/2006/main">
              <a:graphicData uri="http://schemas.openxmlformats.org/drawingml/2006/picture">
                <pic:pic xmlns:pic="http://schemas.openxmlformats.org/drawingml/2006/picture">
                  <pic:nvPicPr>
                    <pic:cNvPr id="1030"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r>
        <w:rPr>
          <w:rFonts w:hint="eastAsia" w:ascii="微软雅黑" w:hAnsi="微软雅黑" w:eastAsia="微软雅黑" w:cs="微软雅黑"/>
          <w:b/>
          <w:color w:val="4067B1"/>
          <w:sz w:val="26"/>
          <w:lang w:val="en-US" w:eastAsia="zh-CN"/>
        </w:rPr>
        <w:t>实习经历</w:t>
      </w:r>
    </w:p>
    <w:p w14:paraId="4A55E969">
      <w:pPr>
        <w:spacing w:before="0" w:after="0" w:line="140" w:lineRule="exact"/>
        <w:rPr>
          <w:sz w:val="21"/>
        </w:rPr>
      </w:pPr>
    </w:p>
    <w:p w14:paraId="476B1F49">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厦门极致互动网络技术股份有限公司</w:t>
      </w:r>
      <w:r>
        <w:rPr>
          <w:rFonts w:ascii="微软雅黑" w:hAnsi="微软雅黑" w:eastAsia="微软雅黑" w:cs="微软雅黑"/>
          <w:b/>
          <w:color w:val="4067B1"/>
          <w:sz w:val="22"/>
        </w:rPr>
        <w:tab/>
      </w:r>
      <w:r>
        <w:rPr>
          <w:rFonts w:hint="eastAsia" w:ascii="微软雅黑" w:hAnsi="微软雅黑" w:eastAsia="微软雅黑" w:cs="微软雅黑"/>
          <w:b/>
          <w:color w:val="4067B1"/>
          <w:sz w:val="22"/>
          <w:lang w:eastAsia="zh-CN"/>
        </w:rPr>
        <w:t>《</w:t>
      </w:r>
      <w:r>
        <w:rPr>
          <w:rFonts w:hint="eastAsia" w:ascii="微软雅黑" w:hAnsi="微软雅黑" w:eastAsia="微软雅黑" w:cs="微软雅黑"/>
          <w:b/>
          <w:color w:val="4067B1"/>
          <w:sz w:val="22"/>
          <w:lang w:val="en-US" w:eastAsia="zh-CN"/>
        </w:rPr>
        <w:t>上古王冠</w:t>
      </w:r>
      <w:r>
        <w:rPr>
          <w:rFonts w:hint="eastAsia" w:ascii="微软雅黑" w:hAnsi="微软雅黑" w:eastAsia="微软雅黑" w:cs="微软雅黑"/>
          <w:b/>
          <w:color w:val="4067B1"/>
          <w:sz w:val="22"/>
          <w:lang w:eastAsia="zh-CN"/>
        </w:rPr>
        <w:t>》</w:t>
      </w:r>
      <w:r>
        <w:rPr>
          <w:rFonts w:hint="eastAsia" w:ascii="微软雅黑" w:hAnsi="微软雅黑" w:eastAsia="微软雅黑" w:cs="微软雅黑"/>
          <w:b/>
          <w:color w:val="4067B1"/>
          <w:sz w:val="22"/>
          <w:lang w:val="en-US" w:eastAsia="zh-CN"/>
        </w:rPr>
        <w:t>游戏策划2024.7-2024.11</w:t>
      </w:r>
    </w:p>
    <w:p w14:paraId="6590D760">
      <w:pPr>
        <w:numPr>
          <w:ilvl w:val="0"/>
          <w:numId w:val="1"/>
        </w:numPr>
        <w:spacing w:before="0" w:after="0" w:line="380" w:lineRule="exact"/>
        <w:textAlignment w:val="center"/>
        <w:rPr>
          <w:rFonts w:hint="eastAsia"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负责国内的活动配置</w:t>
      </w:r>
    </w:p>
    <w:p w14:paraId="38E39E16">
      <w:pPr>
        <w:numPr>
          <w:ilvl w:val="0"/>
          <w:numId w:val="2"/>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深度体验游戏内容，输出游戏体验报告</w:t>
      </w:r>
    </w:p>
    <w:p w14:paraId="42B5BF6E">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负责大部分的活动配置，并对配置文档进行更新</w:t>
      </w:r>
    </w:p>
    <w:p w14:paraId="55F6E4C6">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与测试配合修复活动中出现的bug</w:t>
      </w:r>
    </w:p>
    <w:p w14:paraId="40BFE445">
      <w:pPr>
        <w:numPr>
          <w:ilvl w:val="0"/>
          <w:numId w:val="2"/>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输出活动公告交付运营，并审核运营对外公告</w:t>
      </w:r>
    </w:p>
    <w:p w14:paraId="376DE4AA">
      <w:pPr>
        <w:numPr>
          <w:ilvl w:val="0"/>
          <w:numId w:val="0"/>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主要成就：</w:t>
      </w:r>
    </w:p>
    <w:p w14:paraId="6C731E4C">
      <w:pPr>
        <w:numPr>
          <w:ilvl w:val="0"/>
          <w:numId w:val="3"/>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对游戏中所有物品与资源进行分类整理，提出需求并优化物品获取途径</w:t>
      </w:r>
    </w:p>
    <w:p w14:paraId="67B40B9A">
      <w:pPr>
        <w:numPr>
          <w:ilvl w:val="0"/>
          <w:numId w:val="3"/>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合作完成“活动减负”，重复的活动配置仅需复用往期活动，配置时间大大减少</w:t>
      </w:r>
    </w:p>
    <w:p w14:paraId="3C4AA92B">
      <w:pPr>
        <w:numPr>
          <w:ilvl w:val="0"/>
          <w:numId w:val="1"/>
        </w:numPr>
        <w:spacing w:before="0" w:after="0" w:line="380" w:lineRule="exact"/>
        <w:ind w:left="0" w:leftChars="0" w:firstLine="0" w:firstLineChars="0"/>
        <w:textAlignment w:val="center"/>
        <w:rPr>
          <w:rFonts w:hint="eastAsia"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负责海外大版本的交付</w:t>
      </w:r>
    </w:p>
    <w:p w14:paraId="51751967">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与海外发行公司团队进行交流，反馈运营情况与版本更新进度</w:t>
      </w:r>
    </w:p>
    <w:p w14:paraId="1E8A1AC5">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将对方返还的翻译物料进行合并</w:t>
      </w:r>
    </w:p>
    <w:p w14:paraId="0664B567">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与程序共同处理海外反馈的bug</w:t>
      </w:r>
    </w:p>
    <w:p w14:paraId="7561585D">
      <w:pPr>
        <w:numPr>
          <w:ilvl w:val="0"/>
          <w:numId w:val="4"/>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与美术团队交流，将翻译美术字进行替换</w:t>
      </w:r>
    </w:p>
    <w:p w14:paraId="05EA7CB8">
      <w:pPr>
        <w:numPr>
          <w:ilvl w:val="0"/>
          <w:numId w:val="0"/>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主要成就：</w:t>
      </w:r>
    </w:p>
    <w:p w14:paraId="34556A43">
      <w:pPr>
        <w:numPr>
          <w:ilvl w:val="0"/>
          <w:numId w:val="5"/>
        </w:numPr>
        <w:spacing w:before="0" w:after="0" w:line="380" w:lineRule="exac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完成了俄语、ujoy（英法德日韩）、越南多个版本的交付</w:t>
      </w:r>
    </w:p>
    <w:p w14:paraId="4B4F3395">
      <w:pPr>
        <w:numPr>
          <w:ilvl w:val="0"/>
          <w:numId w:val="5"/>
        </w:numPr>
        <w:spacing w:before="0" w:after="0" w:line="380" w:lineRule="exac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提出需求并配合程序完成了翻译错误自动检测工具的开发，使海外bug数量大大降低</w:t>
      </w:r>
    </w:p>
    <w:p w14:paraId="6C84BADF">
      <w:pPr>
        <w:spacing w:before="0" w:after="0" w:line="460" w:lineRule="exact"/>
        <w:ind w:left="754"/>
        <w:textAlignment w:val="center"/>
        <w:rPr>
          <w:rFonts w:hint="eastAsia" w:ascii="微软雅黑" w:hAnsi="微软雅黑" w:eastAsia="微软雅黑" w:cs="微软雅黑"/>
          <w:b/>
          <w:color w:val="4067B1"/>
          <w:sz w:val="26"/>
          <w:lang w:val="en-US" w:eastAsia="zh-CN"/>
        </w:rPr>
      </w:pPr>
      <w:r>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295275" cy="295275"/>
            <wp:effectExtent l="0" t="0" r="0" b="0"/>
            <wp:wrapNone/>
            <wp:docPr id="1033" name="Drawing 0" descr="相关技能.png"/>
            <wp:cNvGraphicFramePr/>
            <a:graphic xmlns:a="http://schemas.openxmlformats.org/drawingml/2006/main">
              <a:graphicData uri="http://schemas.openxmlformats.org/drawingml/2006/picture">
                <pic:pic xmlns:pic="http://schemas.openxmlformats.org/drawingml/2006/picture">
                  <pic:nvPicPr>
                    <pic:cNvPr id="1033" name="Drawing 0" descr="相关技能.png"/>
                    <pic:cNvPicPr/>
                  </pic:nvPicPr>
                  <pic:blipFill>
                    <a:blip r:embed="rId11" cstate="print"/>
                    <a:srcRect/>
                    <a:stretch>
                      <a:fillRect/>
                    </a:stretch>
                  </pic:blipFill>
                  <pic:spPr>
                    <a:xfrm>
                      <a:off x="0" y="0"/>
                      <a:ext cx="295275" cy="295275"/>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0</wp:posOffset>
            </wp:positionH>
            <wp:positionV relativeFrom="paragraph">
              <wp:posOffset>368300</wp:posOffset>
            </wp:positionV>
            <wp:extent cx="6213475" cy="18415"/>
            <wp:effectExtent l="0" t="0" r="0" b="0"/>
            <wp:wrapNone/>
            <wp:docPr id="1034" name="Drawing 0" descr="module_title_split_icon.png"/>
            <wp:cNvGraphicFramePr/>
            <a:graphic xmlns:a="http://schemas.openxmlformats.org/drawingml/2006/main">
              <a:graphicData uri="http://schemas.openxmlformats.org/drawingml/2006/picture">
                <pic:pic xmlns:pic="http://schemas.openxmlformats.org/drawingml/2006/picture">
                  <pic:nvPicPr>
                    <pic:cNvPr id="1034"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r>
        <w:rPr>
          <w:rFonts w:hint="eastAsia" w:ascii="微软雅黑" w:hAnsi="微软雅黑" w:eastAsia="微软雅黑" w:cs="微软雅黑"/>
          <w:b/>
          <w:color w:val="4067B1"/>
          <w:sz w:val="26"/>
          <w:lang w:val="en-US" w:eastAsia="zh-CN"/>
        </w:rPr>
        <w:t>游戏经历</w:t>
      </w:r>
    </w:p>
    <w:p w14:paraId="29C2B522">
      <w:pPr>
        <w:spacing w:before="0" w:after="0" w:line="160" w:lineRule="exact"/>
        <w:rPr>
          <w:rFonts w:hint="eastAsia" w:eastAsia="宋体"/>
          <w:sz w:val="21"/>
          <w:lang w:val="en-US" w:eastAsia="zh-CN"/>
        </w:rPr>
      </w:pPr>
    </w:p>
    <w:p w14:paraId="552FE63E">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手游</w:t>
      </w:r>
      <w:r>
        <w:rPr>
          <w:rFonts w:ascii="微软雅黑" w:hAnsi="微软雅黑" w:eastAsia="微软雅黑" w:cs="微软雅黑"/>
          <w:b/>
          <w:color w:val="4067B1"/>
          <w:sz w:val="22"/>
        </w:rPr>
        <w:tab/>
      </w:r>
    </w:p>
    <w:p w14:paraId="042EC5D3">
      <w:pPr>
        <w:spacing w:before="0" w:after="0" w:line="340" w:lineRule="exact"/>
        <w:jc w:val="left"/>
        <w:textAlignment w:val="center"/>
        <w:rPr>
          <w:rFonts w:hint="default" w:ascii="微软雅黑" w:hAnsi="微软雅黑" w:eastAsia="微软雅黑" w:cs="微软雅黑"/>
          <w:b/>
          <w:bCs/>
          <w:color w:val="374957"/>
          <w:sz w:val="22"/>
          <w:lang w:val="en-US" w:eastAsia="zh-CN"/>
        </w:rPr>
      </w:pPr>
      <w:r>
        <w:rPr>
          <w:rFonts w:hint="eastAsia" w:ascii="微软雅黑" w:hAnsi="微软雅黑" w:eastAsia="微软雅黑" w:cs="微软雅黑"/>
          <w:b/>
          <w:bCs/>
          <w:color w:val="374957"/>
          <w:sz w:val="22"/>
          <w:lang w:val="en-US" w:eastAsia="zh-CN"/>
        </w:rPr>
        <w:t>剑与远征启程：</w:t>
      </w:r>
      <w:r>
        <w:rPr>
          <w:rFonts w:hint="eastAsia" w:ascii="微软雅黑" w:hAnsi="微软雅黑" w:eastAsia="微软雅黑" w:cs="微软雅黑"/>
          <w:color w:val="374957"/>
          <w:sz w:val="22"/>
          <w:lang w:val="en-US" w:eastAsia="zh-CN"/>
        </w:rPr>
        <w:t>地图探索全，剧情全通，S1服务器竞技场段位传奇斗士III</w:t>
      </w:r>
    </w:p>
    <w:p w14:paraId="04C0BB4E">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原神：</w:t>
      </w:r>
      <w:r>
        <w:rPr>
          <w:rFonts w:hint="eastAsia" w:ascii="微软雅黑" w:hAnsi="微软雅黑" w:eastAsia="微软雅黑" w:cs="微软雅黑"/>
          <w:color w:val="374957"/>
          <w:sz w:val="22"/>
          <w:lang w:val="en-US" w:eastAsia="zh-CN"/>
        </w:rPr>
        <w:t>游戏时长一年半，消费2000元+，地图探索全，剧情全通，深渊满星一年至今；</w:t>
      </w:r>
    </w:p>
    <w:p w14:paraId="771836DD">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第五人格：</w:t>
      </w:r>
      <w:r>
        <w:rPr>
          <w:rFonts w:hint="eastAsia" w:ascii="微软雅黑" w:hAnsi="微软雅黑" w:eastAsia="微软雅黑" w:cs="微软雅黑"/>
          <w:color w:val="374957"/>
          <w:sz w:val="22"/>
          <w:lang w:val="en-US" w:eastAsia="zh-CN"/>
        </w:rPr>
        <w:t>游戏时长一年，段位6阶，带领三位舍友参与校园社团赛事，担任指挥位；</w:t>
      </w:r>
    </w:p>
    <w:p w14:paraId="1DBE295F">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和平精英：</w:t>
      </w:r>
      <w:r>
        <w:rPr>
          <w:rFonts w:hint="eastAsia" w:ascii="微软雅黑" w:hAnsi="微软雅黑" w:eastAsia="微软雅黑" w:cs="微软雅黑"/>
          <w:color w:val="374957"/>
          <w:sz w:val="22"/>
          <w:lang w:val="en-US" w:eastAsia="zh-CN"/>
        </w:rPr>
        <w:t>游戏时长一年，段位超级王牌；</w:t>
      </w:r>
      <w:r>
        <w:rPr>
          <w:rFonts w:hint="eastAsia" w:ascii="微软雅黑" w:hAnsi="微软雅黑" w:eastAsia="微软雅黑" w:cs="微软雅黑"/>
          <w:b/>
          <w:bCs/>
          <w:color w:val="374957"/>
          <w:sz w:val="22"/>
          <w:lang w:val="en-US" w:eastAsia="zh-CN"/>
        </w:rPr>
        <w:t>QQ飞车</w:t>
      </w:r>
      <w:r>
        <w:rPr>
          <w:rFonts w:hint="eastAsia" w:ascii="微软雅黑" w:hAnsi="微软雅黑" w:eastAsia="微软雅黑" w:cs="微软雅黑"/>
          <w:color w:val="374957"/>
          <w:sz w:val="22"/>
          <w:lang w:val="en-US" w:eastAsia="zh-CN"/>
        </w:rPr>
        <w:t>：游戏时长一年，段位最强车神；</w:t>
      </w:r>
    </w:p>
    <w:p w14:paraId="6A2AF214">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其他：</w:t>
      </w:r>
      <w:r>
        <w:rPr>
          <w:rFonts w:hint="eastAsia" w:ascii="微软雅黑" w:hAnsi="微软雅黑" w:eastAsia="微软雅黑" w:cs="微软雅黑"/>
          <w:color w:val="374957"/>
          <w:sz w:val="22"/>
          <w:lang w:val="en-US" w:eastAsia="zh-CN"/>
        </w:rPr>
        <w:t>崩坏星穹铁道（剧情全通，全满星）、英雄杀（段位至尊霸主）、海岛奇兵（满级司令部）、地铁跑酷（50h+）、纪念碑谷（1、2部全通关）等</w:t>
      </w:r>
    </w:p>
    <w:p w14:paraId="17A41C6F">
      <w:pPr>
        <w:spacing w:before="0" w:after="0" w:line="340" w:lineRule="exact"/>
        <w:jc w:val="left"/>
        <w:textAlignment w:val="center"/>
        <w:rPr>
          <w:rFonts w:hint="eastAsia" w:ascii="微软雅黑" w:hAnsi="微软雅黑" w:eastAsia="微软雅黑" w:cs="微软雅黑"/>
          <w:b/>
          <w:color w:val="4067B1"/>
          <w:sz w:val="22"/>
          <w:lang w:val="en-US" w:eastAsia="zh-CN"/>
        </w:rPr>
      </w:pPr>
      <w:r>
        <w:rPr>
          <w:rFonts w:hint="eastAsia" w:ascii="微软雅黑" w:hAnsi="微软雅黑" w:eastAsia="微软雅黑" w:cs="微软雅黑"/>
          <w:b/>
          <w:color w:val="4067B1"/>
          <w:sz w:val="22"/>
          <w:lang w:val="en-US" w:eastAsia="zh-CN"/>
        </w:rPr>
        <w:t>端游</w:t>
      </w:r>
    </w:p>
    <w:p w14:paraId="4915229A">
      <w:p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b/>
          <w:bCs/>
          <w:color w:val="374957"/>
          <w:sz w:val="22"/>
          <w:lang w:val="en-US" w:eastAsia="zh-CN"/>
        </w:rPr>
        <w:t>英雄联盟</w:t>
      </w:r>
      <w:r>
        <w:rPr>
          <w:rFonts w:hint="eastAsia" w:ascii="微软雅黑" w:hAnsi="微软雅黑" w:eastAsia="微软雅黑" w:cs="微软雅黑"/>
          <w:color w:val="374957"/>
          <w:sz w:val="22"/>
          <w:lang w:val="en-US" w:eastAsia="zh-CN"/>
        </w:rPr>
        <w:t>（游戏时长三年、消费2000元+）：一区钻一，大乱斗千场</w:t>
      </w:r>
    </w:p>
    <w:p w14:paraId="7768E2F9">
      <w:pPr>
        <w:spacing w:before="0" w:after="0" w:line="340" w:lineRule="exact"/>
        <w:jc w:val="left"/>
        <w:textAlignment w:val="center"/>
        <w:rPr>
          <w:rFonts w:hint="default" w:ascii="微软雅黑" w:hAnsi="微软雅黑" w:eastAsia="微软雅黑" w:cs="微软雅黑"/>
          <w:b/>
          <w:color w:val="4067B1"/>
          <w:sz w:val="26"/>
          <w:lang w:val="en-US"/>
        </w:rPr>
      </w:pPr>
      <w:r>
        <w:rPr>
          <w:rFonts w:hint="eastAsia" w:ascii="微软雅黑" w:hAnsi="微软雅黑" w:eastAsia="微软雅黑" w:cs="微软雅黑"/>
          <w:b/>
          <w:bCs/>
          <w:color w:val="374957"/>
          <w:sz w:val="22"/>
          <w:lang w:val="en-US" w:eastAsia="zh-CN"/>
        </w:rPr>
        <w:t>其他：</w:t>
      </w:r>
      <w:r>
        <w:rPr>
          <w:rFonts w:hint="eastAsia" w:ascii="微软雅黑" w:hAnsi="微软雅黑" w:eastAsia="微软雅黑" w:cs="微软雅黑"/>
          <w:color w:val="374957"/>
          <w:sz w:val="22"/>
          <w:lang w:val="en-US" w:eastAsia="zh-CN"/>
        </w:rPr>
        <w:t>死亡搁浅（100h+）、黑神话悟空（通关）、stray（通关）、双人成行（通关）、底特律变人（通关）、赛博朋克2077（通关）、极限竞速：地平线4（30h）等</w:t>
      </w:r>
    </w:p>
    <w:p w14:paraId="7BDDECD3">
      <w:pPr>
        <w:spacing w:before="0" w:after="0" w:line="460" w:lineRule="exact"/>
        <w:ind w:left="754"/>
        <w:textAlignment w:val="center"/>
        <w:rPr>
          <w:sz w:val="15"/>
          <w:szCs w:val="15"/>
        </w:rPr>
      </w:pPr>
      <w:r>
        <w:rPr>
          <w:rFonts w:ascii="微软雅黑" w:hAnsi="微软雅黑" w:eastAsia="微软雅黑" w:cs="微软雅黑"/>
          <w:b/>
          <w:color w:val="4067B1"/>
          <w:sz w:val="26"/>
        </w:rPr>
        <w:t>自我评价</w:t>
      </w:r>
      <w:r>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295275" cy="295275"/>
            <wp:effectExtent l="0" t="0" r="0" b="0"/>
            <wp:wrapNone/>
            <wp:docPr id="1035" name="Drawing 0" descr="自我评价.png"/>
            <wp:cNvGraphicFramePr/>
            <a:graphic xmlns:a="http://schemas.openxmlformats.org/drawingml/2006/main">
              <a:graphicData uri="http://schemas.openxmlformats.org/drawingml/2006/picture">
                <pic:pic xmlns:pic="http://schemas.openxmlformats.org/drawingml/2006/picture">
                  <pic:nvPicPr>
                    <pic:cNvPr id="1035" name="Drawing 0" descr="自我评价.png"/>
                    <pic:cNvPicPr/>
                  </pic:nvPicPr>
                  <pic:blipFill>
                    <a:blip r:embed="rId12" cstate="print"/>
                    <a:srcRect/>
                    <a:stretch>
                      <a:fillRect/>
                    </a:stretch>
                  </pic:blipFill>
                  <pic:spPr>
                    <a:xfrm>
                      <a:off x="0" y="0"/>
                      <a:ext cx="295275" cy="295275"/>
                    </a:xfrm>
                    <a:prstGeom prst="rect">
                      <a:avLst/>
                    </a:prstGeom>
                  </pic:spPr>
                </pic:pic>
              </a:graphicData>
            </a:graphic>
          </wp:anchor>
        </w:drawing>
      </w:r>
    </w:p>
    <w:p w14:paraId="63BAF1BA">
      <w:pPr>
        <w:spacing w:before="0" w:after="0" w:line="160" w:lineRule="exact"/>
        <w:rPr>
          <w:rFonts w:hint="eastAsia" w:eastAsia="宋体"/>
          <w:sz w:val="21"/>
          <w:lang w:val="en-US" w:eastAsia="zh-CN"/>
        </w:rPr>
      </w:pPr>
      <w:r>
        <w:drawing>
          <wp:anchor distT="0" distB="0" distL="0" distR="0" simplePos="0" relativeHeight="251662336" behindDoc="0" locked="0" layoutInCell="1" allowOverlap="1">
            <wp:simplePos x="0" y="0"/>
            <wp:positionH relativeFrom="column">
              <wp:posOffset>3810</wp:posOffset>
            </wp:positionH>
            <wp:positionV relativeFrom="paragraph">
              <wp:posOffset>73660</wp:posOffset>
            </wp:positionV>
            <wp:extent cx="6213475" cy="18415"/>
            <wp:effectExtent l="0" t="0" r="9525" b="635"/>
            <wp:wrapNone/>
            <wp:docPr id="6" name="Drawing 0" descr="module_title_split_icon.png"/>
            <wp:cNvGraphicFramePr/>
            <a:graphic xmlns:a="http://schemas.openxmlformats.org/drawingml/2006/main">
              <a:graphicData uri="http://schemas.openxmlformats.org/drawingml/2006/picture">
                <pic:pic xmlns:pic="http://schemas.openxmlformats.org/drawingml/2006/picture">
                  <pic:nvPicPr>
                    <pic:cNvPr id="6" name="Drawing 0" descr="module_title_split_icon.png"/>
                    <pic:cNvPicPr/>
                  </pic:nvPicPr>
                  <pic:blipFill>
                    <a:blip r:embed="rId9" cstate="print"/>
                    <a:srcRect/>
                    <a:stretch>
                      <a:fillRect/>
                    </a:stretch>
                  </pic:blipFill>
                  <pic:spPr>
                    <a:xfrm>
                      <a:off x="0" y="0"/>
                      <a:ext cx="6213475" cy="18415"/>
                    </a:xfrm>
                    <a:prstGeom prst="rect">
                      <a:avLst/>
                    </a:prstGeom>
                  </pic:spPr>
                </pic:pic>
              </a:graphicData>
            </a:graphic>
          </wp:anchor>
        </w:drawing>
      </w:r>
    </w:p>
    <w:p w14:paraId="3602C8A4">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策划能力</w:t>
      </w:r>
      <w:r>
        <w:rPr>
          <w:rFonts w:ascii="微软雅黑" w:hAnsi="微软雅黑" w:eastAsia="微软雅黑" w:cs="微软雅黑"/>
          <w:b/>
          <w:color w:val="4067B1"/>
          <w:sz w:val="22"/>
        </w:rPr>
        <w:tab/>
      </w:r>
    </w:p>
    <w:p w14:paraId="0A138046">
      <w:pPr>
        <w:numPr>
          <w:ilvl w:val="0"/>
          <w:numId w:val="6"/>
        </w:numPr>
        <w:spacing w:before="0" w:after="0" w:line="34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通过</w:t>
      </w:r>
      <w:r>
        <w:rPr>
          <w:rFonts w:hint="eastAsia" w:ascii="微软雅黑" w:hAnsi="微软雅黑" w:eastAsia="微软雅黑" w:cs="微软雅黑"/>
          <w:b/>
          <w:bCs/>
          <w:color w:val="374957"/>
          <w:sz w:val="22"/>
          <w:lang w:val="en-US" w:eastAsia="zh-CN"/>
        </w:rPr>
        <w:t>B站、虎扑、TapTap</w:t>
      </w:r>
      <w:r>
        <w:rPr>
          <w:rFonts w:hint="eastAsia" w:ascii="微软雅黑" w:hAnsi="微软雅黑" w:eastAsia="微软雅黑" w:cs="微软雅黑"/>
          <w:color w:val="374957"/>
          <w:sz w:val="22"/>
          <w:lang w:val="en-US" w:eastAsia="zh-CN"/>
        </w:rPr>
        <w:t>等游戏社区了解游戏资讯与玩家需求</w:t>
      </w:r>
    </w:p>
    <w:p w14:paraId="7AF1E21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使用</w:t>
      </w:r>
      <w:r>
        <w:rPr>
          <w:rFonts w:hint="eastAsia" w:ascii="微软雅黑" w:hAnsi="微软雅黑" w:eastAsia="微软雅黑" w:cs="微软雅黑"/>
          <w:b/>
          <w:bCs/>
          <w:color w:val="374957"/>
          <w:sz w:val="22"/>
          <w:lang w:val="en-US" w:eastAsia="zh-CN"/>
        </w:rPr>
        <w:t>XMind</w:t>
      </w:r>
      <w:r>
        <w:rPr>
          <w:rFonts w:hint="eastAsia" w:ascii="微软雅黑" w:hAnsi="微软雅黑" w:eastAsia="微软雅黑" w:cs="微软雅黑"/>
          <w:color w:val="374957"/>
          <w:sz w:val="22"/>
          <w:lang w:val="en-US" w:eastAsia="zh-CN"/>
        </w:rPr>
        <w:t>构建系统设计思路与系统框架</w:t>
      </w:r>
    </w:p>
    <w:p w14:paraId="5E92209B">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使用</w:t>
      </w:r>
      <w:r>
        <w:rPr>
          <w:rFonts w:hint="eastAsia" w:ascii="微软雅黑" w:hAnsi="微软雅黑" w:eastAsia="微软雅黑" w:cs="微软雅黑"/>
          <w:b/>
          <w:bCs/>
          <w:color w:val="374957"/>
          <w:sz w:val="22"/>
          <w:lang w:val="en-US" w:eastAsia="zh-CN"/>
        </w:rPr>
        <w:t>Visio、draw.io</w:t>
      </w:r>
      <w:r>
        <w:rPr>
          <w:rFonts w:hint="eastAsia" w:ascii="微软雅黑" w:hAnsi="微软雅黑" w:eastAsia="微软雅黑" w:cs="微软雅黑"/>
          <w:color w:val="374957"/>
          <w:sz w:val="22"/>
          <w:lang w:val="en-US" w:eastAsia="zh-CN"/>
        </w:rPr>
        <w:t>绘制系统流程图，使用</w:t>
      </w:r>
      <w:r>
        <w:rPr>
          <w:rFonts w:hint="eastAsia" w:ascii="微软雅黑" w:hAnsi="微软雅黑" w:eastAsia="微软雅黑" w:cs="微软雅黑"/>
          <w:b/>
          <w:bCs/>
          <w:color w:val="374957"/>
          <w:sz w:val="22"/>
          <w:lang w:val="en-US" w:eastAsia="zh-CN"/>
        </w:rPr>
        <w:t>Word</w:t>
      </w:r>
      <w:r>
        <w:rPr>
          <w:rFonts w:hint="eastAsia" w:ascii="微软雅黑" w:hAnsi="微软雅黑" w:eastAsia="微软雅黑" w:cs="微软雅黑"/>
          <w:color w:val="374957"/>
          <w:sz w:val="22"/>
          <w:lang w:val="en-US" w:eastAsia="zh-CN"/>
        </w:rPr>
        <w:t>撰写系统策划案</w:t>
      </w:r>
    </w:p>
    <w:p w14:paraId="15F4C64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Excel</w:t>
      </w:r>
      <w:r>
        <w:rPr>
          <w:rFonts w:hint="eastAsia" w:ascii="微软雅黑" w:hAnsi="微软雅黑" w:eastAsia="微软雅黑" w:cs="微软雅黑"/>
          <w:color w:val="374957"/>
          <w:sz w:val="22"/>
          <w:lang w:val="en-US" w:eastAsia="zh-CN"/>
        </w:rPr>
        <w:t>进行配置，并使用</w:t>
      </w:r>
      <w:r>
        <w:rPr>
          <w:rFonts w:hint="eastAsia" w:ascii="微软雅黑" w:hAnsi="微软雅黑" w:eastAsia="微软雅黑" w:cs="微软雅黑"/>
          <w:b/>
          <w:bCs/>
          <w:color w:val="374957"/>
          <w:sz w:val="22"/>
          <w:lang w:val="en-US" w:eastAsia="zh-CN"/>
        </w:rPr>
        <w:t>Excel VBA</w:t>
      </w:r>
      <w:r>
        <w:rPr>
          <w:rFonts w:hint="eastAsia" w:ascii="微软雅黑" w:hAnsi="微软雅黑" w:eastAsia="微软雅黑" w:cs="微软雅黑"/>
          <w:color w:val="374957"/>
          <w:sz w:val="22"/>
          <w:lang w:val="en-US" w:eastAsia="zh-CN"/>
        </w:rPr>
        <w:t>辅助配置</w:t>
      </w:r>
    </w:p>
    <w:p w14:paraId="4A03045D">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Unity</w:t>
      </w:r>
      <w:r>
        <w:rPr>
          <w:rFonts w:hint="eastAsia" w:ascii="微软雅黑" w:hAnsi="微软雅黑" w:eastAsia="微软雅黑" w:cs="微软雅黑"/>
          <w:color w:val="374957"/>
          <w:sz w:val="22"/>
          <w:lang w:val="en-US" w:eastAsia="zh-CN"/>
        </w:rPr>
        <w:t>查看配置情况</w:t>
      </w:r>
    </w:p>
    <w:p w14:paraId="58ACCE85">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git</w:t>
      </w:r>
      <w:r>
        <w:rPr>
          <w:rFonts w:hint="eastAsia" w:ascii="微软雅黑" w:hAnsi="微软雅黑" w:eastAsia="微软雅黑" w:cs="微软雅黑"/>
          <w:color w:val="374957"/>
          <w:sz w:val="22"/>
          <w:lang w:val="en-US" w:eastAsia="zh-CN"/>
        </w:rPr>
        <w:t>提交配置</w:t>
      </w:r>
    </w:p>
    <w:p w14:paraId="38CB97F9">
      <w:pPr>
        <w:numPr>
          <w:ilvl w:val="0"/>
          <w:numId w:val="6"/>
        </w:numPr>
        <w:spacing w:before="0" w:after="0" w:line="34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熟练掌握使用</w:t>
      </w:r>
      <w:r>
        <w:rPr>
          <w:rFonts w:hint="eastAsia" w:ascii="微软雅黑" w:hAnsi="微软雅黑" w:eastAsia="微软雅黑" w:cs="微软雅黑"/>
          <w:b/>
          <w:bCs/>
          <w:color w:val="374957"/>
          <w:sz w:val="22"/>
          <w:lang w:val="en-US" w:eastAsia="zh-CN"/>
        </w:rPr>
        <w:t>飞书</w:t>
      </w:r>
      <w:r>
        <w:rPr>
          <w:rFonts w:hint="eastAsia" w:ascii="微软雅黑" w:hAnsi="微软雅黑" w:eastAsia="微软雅黑" w:cs="微软雅黑"/>
          <w:color w:val="374957"/>
          <w:sz w:val="22"/>
          <w:lang w:val="en-US" w:eastAsia="zh-CN"/>
        </w:rPr>
        <w:t>进行办公</w:t>
      </w:r>
    </w:p>
    <w:p w14:paraId="1FDBC068">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沟通协作能力</w:t>
      </w:r>
      <w:r>
        <w:rPr>
          <w:rFonts w:ascii="微软雅黑" w:hAnsi="微软雅黑" w:eastAsia="微软雅黑" w:cs="微软雅黑"/>
          <w:b/>
          <w:color w:val="4067B1"/>
          <w:sz w:val="22"/>
        </w:rPr>
        <w:tab/>
      </w:r>
    </w:p>
    <w:p w14:paraId="42AB12AC">
      <w:pPr>
        <w:tabs>
          <w:tab w:val="right" w:pos="9860"/>
        </w:tabs>
        <w:spacing w:before="0" w:after="0" w:line="380" w:lineRule="exact"/>
        <w:jc w:val="left"/>
        <w:textAlignment w:val="center"/>
        <w:rPr>
          <w:rFonts w:hint="default"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实习中作为海外项目负责人之一，与程序、测试、美术沟通合作顺利完成了多个大版本的交付</w:t>
      </w:r>
    </w:p>
    <w:p w14:paraId="7B90F053">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 xml:space="preserve">外语能力 </w:t>
      </w:r>
      <w:r>
        <w:rPr>
          <w:rFonts w:ascii="微软雅黑" w:hAnsi="微软雅黑" w:eastAsia="微软雅黑" w:cs="微软雅黑"/>
          <w:b/>
          <w:color w:val="4067B1"/>
          <w:sz w:val="22"/>
        </w:rPr>
        <w:tab/>
      </w:r>
    </w:p>
    <w:p w14:paraId="45032DF9">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英语</w:t>
      </w:r>
      <w:r>
        <w:rPr>
          <w:rFonts w:hint="eastAsia" w:ascii="微软雅黑" w:hAnsi="微软雅黑" w:eastAsia="微软雅黑" w:cs="微软雅黑"/>
          <w:b/>
          <w:bCs/>
          <w:color w:val="374957"/>
          <w:sz w:val="22"/>
          <w:lang w:val="en-US" w:eastAsia="zh-CN"/>
        </w:rPr>
        <w:t>四、六级合格</w:t>
      </w:r>
      <w:r>
        <w:rPr>
          <w:rFonts w:hint="eastAsia" w:ascii="微软雅黑" w:hAnsi="微软雅黑" w:eastAsia="微软雅黑" w:cs="微软雅黑"/>
          <w:color w:val="374957"/>
          <w:sz w:val="22"/>
          <w:lang w:val="en-US" w:eastAsia="zh-CN"/>
        </w:rPr>
        <w:t>，具有良好的听说读写能力</w:t>
      </w:r>
    </w:p>
    <w:p w14:paraId="77CFC5C7">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艺术审美能力</w:t>
      </w:r>
      <w:r>
        <w:rPr>
          <w:rFonts w:ascii="微软雅黑" w:hAnsi="微软雅黑" w:eastAsia="微软雅黑" w:cs="微软雅黑"/>
          <w:b/>
          <w:color w:val="4067B1"/>
          <w:sz w:val="22"/>
        </w:rPr>
        <w:tab/>
      </w:r>
    </w:p>
    <w:p w14:paraId="503AE6A8">
      <w:pPr>
        <w:spacing w:before="0" w:after="0" w:line="34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曾参加湖南省表演类专业省统考（声乐、台词、形体、表演），并获得合格证</w:t>
      </w:r>
    </w:p>
    <w:p w14:paraId="6E1A69FD">
      <w:pPr>
        <w:tabs>
          <w:tab w:val="right" w:pos="9860"/>
        </w:tabs>
        <w:spacing w:before="0" w:after="0" w:line="380" w:lineRule="exact"/>
        <w:jc w:val="left"/>
        <w:textAlignment w:val="center"/>
        <w:rPr>
          <w:rFonts w:hint="default" w:eastAsia="微软雅黑"/>
          <w:lang w:val="en-US" w:eastAsia="zh-CN"/>
        </w:rPr>
      </w:pPr>
      <w:r>
        <w:rPr>
          <w:rFonts w:hint="eastAsia" w:ascii="微软雅黑" w:hAnsi="微软雅黑" w:eastAsia="微软雅黑" w:cs="微软雅黑"/>
          <w:b/>
          <w:color w:val="4067B1"/>
          <w:sz w:val="22"/>
          <w:lang w:val="en-US" w:eastAsia="zh-CN"/>
        </w:rPr>
        <w:t xml:space="preserve">身体素质 </w:t>
      </w:r>
      <w:r>
        <w:rPr>
          <w:rFonts w:ascii="微软雅黑" w:hAnsi="微软雅黑" w:eastAsia="微软雅黑" w:cs="微软雅黑"/>
          <w:b/>
          <w:color w:val="4067B1"/>
          <w:sz w:val="22"/>
        </w:rPr>
        <w:tab/>
      </w:r>
    </w:p>
    <w:p w14:paraId="487C15F2">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r>
        <w:rPr>
          <w:rFonts w:hint="eastAsia" w:ascii="微软雅黑" w:hAnsi="微软雅黑" w:eastAsia="微软雅黑" w:cs="微软雅黑"/>
          <w:color w:val="374957"/>
          <w:sz w:val="22"/>
          <w:lang w:val="en-US" w:eastAsia="zh-CN"/>
        </w:rPr>
        <w:t xml:space="preserve">坚持健身三年，具有良好的健康状况，可适应高强度的工作与学习          </w:t>
      </w:r>
    </w:p>
    <w:p w14:paraId="5A9A1017">
      <w:pPr>
        <w:tabs>
          <w:tab w:val="right" w:pos="9860"/>
        </w:tabs>
        <w:spacing w:before="0" w:after="0" w:line="380" w:lineRule="exact"/>
        <w:jc w:val="left"/>
        <w:textAlignment w:val="center"/>
        <w:rPr>
          <w:rFonts w:hint="eastAsia" w:ascii="微软雅黑" w:hAnsi="微软雅黑" w:eastAsia="微软雅黑" w:cs="微软雅黑"/>
          <w:color w:val="374957"/>
          <w:sz w:val="22"/>
          <w:lang w:val="en-US" w:eastAsia="zh-CN"/>
        </w:rPr>
      </w:pPr>
    </w:p>
    <w:p w14:paraId="29F0ADF5">
      <w:pPr>
        <w:tabs>
          <w:tab w:val="right" w:pos="9860"/>
        </w:tabs>
        <w:spacing w:before="0" w:after="0" w:line="380" w:lineRule="exact"/>
        <w:jc w:val="left"/>
        <w:textAlignment w:val="center"/>
        <w:rPr>
          <w:rFonts w:hint="eastAsia" w:ascii="微软雅黑" w:hAnsi="微软雅黑" w:eastAsia="微软雅黑" w:cs="微软雅黑"/>
          <w:b/>
          <w:color w:val="4067B1"/>
          <w:sz w:val="22"/>
          <w:lang w:val="en-US" w:eastAsia="zh-CN"/>
        </w:rPr>
      </w:pPr>
      <w:r>
        <w:rPr>
          <w:rFonts w:hint="eastAsia" w:ascii="微软雅黑" w:hAnsi="微软雅黑" w:eastAsia="微软雅黑" w:cs="微软雅黑"/>
          <w:b/>
          <w:color w:val="4067B1"/>
          <w:sz w:val="22"/>
          <w:lang w:val="en-US" w:eastAsia="zh-CN"/>
        </w:rPr>
        <w:t>另附 剑与远征启程拆解案 与 原神活动策划案 ：↓</w:t>
      </w:r>
    </w:p>
    <w:p w14:paraId="71F5C208">
      <w:pPr>
        <w:tabs>
          <w:tab w:val="right" w:pos="9860"/>
        </w:tabs>
        <w:spacing w:before="0" w:after="0" w:line="380" w:lineRule="exact"/>
        <w:jc w:val="left"/>
        <w:textAlignment w:val="center"/>
        <w:rPr>
          <w:rFonts w:hint="eastAsia" w:ascii="微软雅黑" w:hAnsi="微软雅黑" w:eastAsia="微软雅黑" w:cs="微软雅黑"/>
          <w:b/>
          <w:color w:val="4067B1"/>
          <w:sz w:val="22"/>
          <w:lang w:val="en-US" w:eastAsia="zh-CN"/>
        </w:rPr>
      </w:pPr>
    </w:p>
    <w:p w14:paraId="72CF7278">
      <w:pPr>
        <w:tabs>
          <w:tab w:val="right" w:pos="9860"/>
        </w:tabs>
        <w:spacing w:before="0" w:after="0" w:line="380" w:lineRule="exact"/>
        <w:jc w:val="left"/>
        <w:textAlignment w:val="center"/>
        <w:rPr>
          <w:rFonts w:hint="eastAsia" w:ascii="微软雅黑" w:hAnsi="微软雅黑" w:eastAsia="微软雅黑" w:cs="微软雅黑"/>
          <w:b/>
          <w:color w:val="4067B1"/>
          <w:sz w:val="22"/>
          <w:lang w:val="en-US" w:eastAsia="zh-CN"/>
        </w:rPr>
      </w:pPr>
    </w:p>
    <w:p w14:paraId="423EAC75">
      <w:pPr>
        <w:tabs>
          <w:tab w:val="right" w:pos="9860"/>
        </w:tabs>
        <w:spacing w:before="0" w:after="0" w:line="380" w:lineRule="exact"/>
        <w:jc w:val="left"/>
        <w:textAlignment w:val="center"/>
        <w:rPr>
          <w:rFonts w:hint="eastAsia" w:ascii="微软雅黑" w:hAnsi="微软雅黑" w:eastAsia="微软雅黑" w:cs="微软雅黑"/>
          <w:b/>
          <w:color w:val="4067B1"/>
          <w:sz w:val="22"/>
          <w:lang w:val="en-US" w:eastAsia="zh-CN"/>
        </w:rPr>
      </w:pPr>
    </w:p>
    <w:p w14:paraId="0C490F77">
      <w:pPr>
        <w:bidi w:val="0"/>
        <w:jc w:val="center"/>
        <w:rPr>
          <w:rFonts w:hint="eastAsia"/>
          <w:b/>
          <w:bCs/>
          <w:sz w:val="84"/>
          <w:szCs w:val="84"/>
          <w:lang w:val="en-US" w:eastAsia="zh-CN"/>
        </w:rPr>
      </w:pPr>
    </w:p>
    <w:p w14:paraId="5AFBEDD9">
      <w:pPr>
        <w:bidi w:val="0"/>
        <w:jc w:val="center"/>
        <w:rPr>
          <w:rFonts w:hint="eastAsia"/>
          <w:b/>
          <w:bCs/>
          <w:sz w:val="84"/>
          <w:szCs w:val="84"/>
          <w:lang w:val="en-US" w:eastAsia="zh-CN"/>
        </w:rPr>
      </w:pPr>
    </w:p>
    <w:p w14:paraId="36FB6A3C">
      <w:pPr>
        <w:bidi w:val="0"/>
        <w:jc w:val="center"/>
        <w:rPr>
          <w:rFonts w:hint="eastAsia"/>
          <w:b/>
          <w:bCs/>
          <w:sz w:val="84"/>
          <w:szCs w:val="84"/>
          <w:lang w:val="en-US" w:eastAsia="zh-CN"/>
        </w:rPr>
      </w:pPr>
    </w:p>
    <w:p w14:paraId="63C55647">
      <w:pPr>
        <w:bidi w:val="0"/>
        <w:jc w:val="center"/>
        <w:rPr>
          <w:rFonts w:hint="eastAsia"/>
          <w:b/>
          <w:bCs/>
          <w:sz w:val="84"/>
          <w:szCs w:val="84"/>
          <w:lang w:val="en-US" w:eastAsia="zh-CN"/>
        </w:rPr>
      </w:pPr>
    </w:p>
    <w:p w14:paraId="2871B11B">
      <w:pPr>
        <w:bidi w:val="0"/>
        <w:jc w:val="center"/>
        <w:rPr>
          <w:rFonts w:hint="eastAsia"/>
          <w:b/>
          <w:bCs/>
          <w:sz w:val="84"/>
          <w:szCs w:val="84"/>
          <w:lang w:val="en-US" w:eastAsia="zh-CN"/>
        </w:rPr>
      </w:pPr>
    </w:p>
    <w:p w14:paraId="77F2954B">
      <w:pPr>
        <w:bidi w:val="0"/>
        <w:jc w:val="center"/>
        <w:rPr>
          <w:rFonts w:hint="eastAsia"/>
          <w:b/>
          <w:bCs/>
          <w:sz w:val="84"/>
          <w:szCs w:val="84"/>
          <w:lang w:val="en-US" w:eastAsia="zh-CN"/>
        </w:rPr>
      </w:pPr>
    </w:p>
    <w:p w14:paraId="14630A45">
      <w:pPr>
        <w:bidi w:val="0"/>
        <w:jc w:val="center"/>
        <w:rPr>
          <w:rFonts w:hint="eastAsia"/>
          <w:b/>
          <w:bCs/>
          <w:sz w:val="84"/>
          <w:szCs w:val="84"/>
          <w:lang w:val="en-US" w:eastAsia="zh-CN"/>
        </w:rPr>
        <w:sectPr>
          <w:pgSz w:w="11907" w:h="16839"/>
          <w:pgMar w:top="737" w:right="1020" w:bottom="737" w:left="1020" w:header="0" w:footer="0" w:gutter="0"/>
          <w:pgBorders>
            <w:top w:val="none" w:sz="0" w:space="0"/>
            <w:left w:val="none" w:sz="0" w:space="0"/>
            <w:bottom w:val="none" w:sz="0" w:space="0"/>
            <w:right w:val="none" w:sz="0" w:space="0"/>
          </w:pgBorders>
          <w:cols w:space="720" w:num="1"/>
        </w:sectPr>
      </w:pPr>
    </w:p>
    <w:sdt>
      <w:sdtPr>
        <w:rPr>
          <w:rFonts w:ascii="宋体" w:hAnsi="宋体" w:eastAsia="宋体" w:cs="宋体"/>
          <w:kern w:val="2"/>
          <w:sz w:val="21"/>
          <w:szCs w:val="24"/>
          <w:lang w:val="en-US" w:eastAsia="zh-CN" w:bidi="ar-SA"/>
        </w:rPr>
        <w:id w:val="147455200"/>
        <w15:color w:val="DBDBDB"/>
        <w:docPartObj>
          <w:docPartGallery w:val="Table of Contents"/>
          <w:docPartUnique/>
        </w:docPartObj>
      </w:sdtPr>
      <w:sdtEndPr>
        <w:rPr>
          <w:rFonts w:hint="eastAsia" w:ascii="Calibri" w:hAnsi="Calibri" w:eastAsia="宋体" w:cs="宋体"/>
          <w:bCs/>
          <w:kern w:val="2"/>
          <w:sz w:val="21"/>
          <w:szCs w:val="84"/>
          <w:lang w:val="en-US" w:eastAsia="zh-CN" w:bidi="ar-SA"/>
        </w:rPr>
      </w:sdtEndPr>
      <w:sdtContent>
        <w:p w14:paraId="1462D2B6">
          <w:pPr>
            <w:spacing w:before="0" w:beforeLines="0" w:after="0" w:afterLines="0" w:line="240" w:lineRule="auto"/>
            <w:ind w:left="0" w:leftChars="0" w:right="0" w:rightChars="0" w:firstLine="0" w:firstLineChars="0"/>
            <w:jc w:val="center"/>
          </w:pPr>
          <w:r>
            <w:rPr>
              <w:rFonts w:ascii="宋体" w:hAnsi="宋体" w:eastAsia="宋体"/>
              <w:sz w:val="21"/>
            </w:rPr>
            <w:t>目录</w:t>
          </w:r>
        </w:p>
        <w:p w14:paraId="3663ED8E">
          <w:pPr>
            <w:pStyle w:val="4"/>
            <w:tabs>
              <w:tab w:val="right" w:leader="dot" w:pos="9867"/>
            </w:tabs>
          </w:pPr>
          <w:r>
            <w:rPr>
              <w:rFonts w:hint="eastAsia"/>
              <w:b/>
              <w:bCs/>
              <w:sz w:val="84"/>
              <w:szCs w:val="84"/>
              <w:lang w:val="en-US" w:eastAsia="zh-CN"/>
            </w:rPr>
            <w:fldChar w:fldCharType="begin"/>
          </w:r>
          <w:r>
            <w:rPr>
              <w:rFonts w:hint="eastAsia"/>
              <w:b/>
              <w:bCs/>
              <w:sz w:val="84"/>
              <w:szCs w:val="84"/>
              <w:lang w:val="en-US" w:eastAsia="zh-CN"/>
            </w:rPr>
            <w:instrText xml:space="preserve">TOC \o "1-3" \h \u </w:instrText>
          </w:r>
          <w:r>
            <w:rPr>
              <w:rFonts w:hint="eastAsia"/>
              <w:b/>
              <w:bCs/>
              <w:sz w:val="84"/>
              <w:szCs w:val="84"/>
              <w:lang w:val="en-US" w:eastAsia="zh-CN"/>
            </w:rPr>
            <w:fldChar w:fldCharType="separate"/>
          </w:r>
          <w:r>
            <w:rPr>
              <w:rFonts w:hint="eastAsia"/>
              <w:bCs/>
              <w:szCs w:val="84"/>
              <w:lang w:val="en-US" w:eastAsia="zh-CN"/>
            </w:rPr>
            <w:fldChar w:fldCharType="begin"/>
          </w:r>
          <w:r>
            <w:rPr>
              <w:rFonts w:hint="eastAsia"/>
              <w:bCs/>
              <w:szCs w:val="84"/>
              <w:lang w:val="en-US" w:eastAsia="zh-CN"/>
            </w:rPr>
            <w:instrText xml:space="preserve"> HYPERLINK \l _Toc2768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剑与远征远征启程拆解案</w:t>
          </w:r>
          <w:r>
            <w:tab/>
          </w:r>
          <w:r>
            <w:fldChar w:fldCharType="begin"/>
          </w:r>
          <w:r>
            <w:instrText xml:space="preserve"> PAGEREF _Toc2768 \h </w:instrText>
          </w:r>
          <w:r>
            <w:fldChar w:fldCharType="separate"/>
          </w:r>
          <w:r>
            <w:t>5</w:t>
          </w:r>
          <w:r>
            <w:fldChar w:fldCharType="end"/>
          </w:r>
          <w:r>
            <w:rPr>
              <w:rFonts w:hint="eastAsia"/>
              <w:bCs/>
              <w:szCs w:val="84"/>
              <w:lang w:val="en-US" w:eastAsia="zh-CN"/>
            </w:rPr>
            <w:fldChar w:fldCharType="end"/>
          </w:r>
        </w:p>
        <w:p w14:paraId="43F13849">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_Toc3670 </w:instrText>
          </w:r>
          <w:r>
            <w:rPr>
              <w:rFonts w:hint="eastAsia"/>
              <w:bCs/>
              <w:szCs w:val="84"/>
              <w:lang w:val="en-US" w:eastAsia="zh-CN"/>
            </w:rPr>
            <w:fldChar w:fldCharType="separate"/>
          </w:r>
          <w:r>
            <w:rPr>
              <w:rFonts w:hint="eastAsia"/>
              <w:b/>
              <w:bCs w:val="0"/>
              <w:spacing w:val="-5"/>
              <w:szCs w:val="32"/>
              <w:lang w:val="en-US" w:eastAsia="zh-CN"/>
            </w:rPr>
            <w:t>一、玩法</w:t>
          </w:r>
          <w:r>
            <w:tab/>
          </w:r>
          <w:r>
            <w:fldChar w:fldCharType="begin"/>
          </w:r>
          <w:r>
            <w:instrText xml:space="preserve"> PAGEREF _Toc3670 \h </w:instrText>
          </w:r>
          <w:r>
            <w:fldChar w:fldCharType="separate"/>
          </w:r>
          <w:r>
            <w:t>5</w:t>
          </w:r>
          <w:r>
            <w:fldChar w:fldCharType="end"/>
          </w:r>
          <w:r>
            <w:rPr>
              <w:rFonts w:hint="eastAsia"/>
              <w:bCs/>
              <w:szCs w:val="84"/>
              <w:lang w:val="en-US" w:eastAsia="zh-CN"/>
            </w:rPr>
            <w:fldChar w:fldCharType="end"/>
          </w:r>
        </w:p>
        <w:p w14:paraId="50F9BE98">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_Toc23921 </w:instrText>
          </w:r>
          <w:r>
            <w:rPr>
              <w:rFonts w:hint="eastAsia"/>
              <w:bCs/>
              <w:szCs w:val="84"/>
              <w:lang w:val="en-US" w:eastAsia="zh-CN"/>
            </w:rPr>
            <w:fldChar w:fldCharType="separate"/>
          </w:r>
          <w:r>
            <w:rPr>
              <w:rFonts w:hint="eastAsia"/>
              <w:b/>
              <w:bCs w:val="0"/>
              <w:spacing w:val="-5"/>
              <w:szCs w:val="32"/>
              <w:lang w:val="en-US" w:eastAsia="zh-CN"/>
            </w:rPr>
            <w:t>二、招募</w:t>
          </w:r>
          <w:r>
            <w:tab/>
          </w:r>
          <w:r>
            <w:fldChar w:fldCharType="begin"/>
          </w:r>
          <w:r>
            <w:instrText xml:space="preserve"> PAGEREF _Toc23921 \h </w:instrText>
          </w:r>
          <w:r>
            <w:fldChar w:fldCharType="separate"/>
          </w:r>
          <w:r>
            <w:t>5</w:t>
          </w:r>
          <w:r>
            <w:fldChar w:fldCharType="end"/>
          </w:r>
          <w:r>
            <w:rPr>
              <w:rFonts w:hint="eastAsia"/>
              <w:bCs/>
              <w:szCs w:val="84"/>
              <w:lang w:val="en-US" w:eastAsia="zh-CN"/>
            </w:rPr>
            <w:fldChar w:fldCharType="end"/>
          </w:r>
        </w:p>
        <w:p w14:paraId="6172B96E">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_Toc30287 </w:instrText>
          </w:r>
          <w:r>
            <w:rPr>
              <w:rFonts w:hint="eastAsia"/>
              <w:bCs/>
              <w:szCs w:val="84"/>
              <w:lang w:val="en-US" w:eastAsia="zh-CN"/>
            </w:rPr>
            <w:fldChar w:fldCharType="separate"/>
          </w:r>
          <w:r>
            <w:rPr>
              <w:rFonts w:hint="eastAsia"/>
              <w:b/>
              <w:bCs w:val="0"/>
              <w:spacing w:val="-5"/>
              <w:szCs w:val="32"/>
              <w:lang w:val="en-US" w:eastAsia="zh-CN"/>
            </w:rPr>
            <w:t>三、社交</w:t>
          </w:r>
          <w:r>
            <w:tab/>
          </w:r>
          <w:r>
            <w:fldChar w:fldCharType="begin"/>
          </w:r>
          <w:r>
            <w:instrText xml:space="preserve"> PAGEREF _Toc30287 \h </w:instrText>
          </w:r>
          <w:r>
            <w:fldChar w:fldCharType="separate"/>
          </w:r>
          <w:r>
            <w:t>6</w:t>
          </w:r>
          <w:r>
            <w:fldChar w:fldCharType="end"/>
          </w:r>
          <w:r>
            <w:rPr>
              <w:rFonts w:hint="eastAsia"/>
              <w:bCs/>
              <w:szCs w:val="84"/>
              <w:lang w:val="en-US" w:eastAsia="zh-CN"/>
            </w:rPr>
            <w:fldChar w:fldCharType="end"/>
          </w:r>
        </w:p>
        <w:p w14:paraId="21EE3D87">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_Toc8086 </w:instrText>
          </w:r>
          <w:r>
            <w:rPr>
              <w:rFonts w:hint="eastAsia"/>
              <w:bCs/>
              <w:szCs w:val="84"/>
              <w:lang w:val="en-US" w:eastAsia="zh-CN"/>
            </w:rPr>
            <w:fldChar w:fldCharType="separate"/>
          </w:r>
          <w:r>
            <w:rPr>
              <w:rFonts w:hint="eastAsia"/>
              <w:b/>
              <w:bCs w:val="0"/>
              <w:spacing w:val="-5"/>
              <w:szCs w:val="32"/>
              <w:lang w:val="en-US" w:eastAsia="zh-CN"/>
            </w:rPr>
            <w:t>四、付费</w:t>
          </w:r>
          <w:r>
            <w:tab/>
          </w:r>
          <w:r>
            <w:fldChar w:fldCharType="begin"/>
          </w:r>
          <w:r>
            <w:instrText xml:space="preserve"> PAGEREF _Toc8086 \h </w:instrText>
          </w:r>
          <w:r>
            <w:fldChar w:fldCharType="separate"/>
          </w:r>
          <w:r>
            <w:t>6</w:t>
          </w:r>
          <w:r>
            <w:fldChar w:fldCharType="end"/>
          </w:r>
          <w:r>
            <w:rPr>
              <w:rFonts w:hint="eastAsia"/>
              <w:bCs/>
              <w:szCs w:val="84"/>
              <w:lang w:val="en-US" w:eastAsia="zh-CN"/>
            </w:rPr>
            <w:fldChar w:fldCharType="end"/>
          </w:r>
        </w:p>
        <w:p w14:paraId="63665568">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_Toc29896 </w:instrText>
          </w:r>
          <w:r>
            <w:rPr>
              <w:rFonts w:hint="eastAsia"/>
              <w:bCs/>
              <w:szCs w:val="84"/>
              <w:lang w:val="en-US" w:eastAsia="zh-CN"/>
            </w:rPr>
            <w:fldChar w:fldCharType="separate"/>
          </w:r>
          <w:r>
            <w:rPr>
              <w:rFonts w:hint="eastAsia"/>
              <w:b/>
              <w:bCs w:val="0"/>
              <w:spacing w:val="-5"/>
              <w:szCs w:val="32"/>
              <w:lang w:val="en-US" w:eastAsia="zh-CN"/>
            </w:rPr>
            <w:t>五、大世界</w:t>
          </w:r>
          <w:r>
            <w:tab/>
          </w:r>
          <w:r>
            <w:fldChar w:fldCharType="begin"/>
          </w:r>
          <w:r>
            <w:instrText xml:space="preserve"> PAGEREF _Toc29896 \h </w:instrText>
          </w:r>
          <w:r>
            <w:fldChar w:fldCharType="separate"/>
          </w:r>
          <w:r>
            <w:t>7</w:t>
          </w:r>
          <w:r>
            <w:fldChar w:fldCharType="end"/>
          </w:r>
          <w:r>
            <w:rPr>
              <w:rFonts w:hint="eastAsia"/>
              <w:bCs/>
              <w:szCs w:val="84"/>
              <w:lang w:val="en-US" w:eastAsia="zh-CN"/>
            </w:rPr>
            <w:fldChar w:fldCharType="end"/>
          </w:r>
        </w:p>
        <w:p w14:paraId="561A956D">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_Toc15378 </w:instrText>
          </w:r>
          <w:r>
            <w:rPr>
              <w:rFonts w:hint="eastAsia"/>
              <w:bCs/>
              <w:szCs w:val="84"/>
              <w:lang w:val="en-US" w:eastAsia="zh-CN"/>
            </w:rPr>
            <w:fldChar w:fldCharType="separate"/>
          </w:r>
          <w:r>
            <w:rPr>
              <w:rFonts w:hint="eastAsia"/>
              <w:b/>
              <w:bCs w:val="0"/>
              <w:spacing w:val="-5"/>
              <w:szCs w:val="32"/>
              <w:lang w:val="en-US" w:eastAsia="zh-CN"/>
            </w:rPr>
            <w:t>六、英雄</w:t>
          </w:r>
          <w:r>
            <w:tab/>
          </w:r>
          <w:r>
            <w:fldChar w:fldCharType="begin"/>
          </w:r>
          <w:r>
            <w:instrText xml:space="preserve"> PAGEREF _Toc15378 \h </w:instrText>
          </w:r>
          <w:r>
            <w:fldChar w:fldCharType="separate"/>
          </w:r>
          <w:r>
            <w:t>7</w:t>
          </w:r>
          <w:r>
            <w:fldChar w:fldCharType="end"/>
          </w:r>
          <w:r>
            <w:rPr>
              <w:rFonts w:hint="eastAsia"/>
              <w:bCs/>
              <w:szCs w:val="84"/>
              <w:lang w:val="en-US" w:eastAsia="zh-CN"/>
            </w:rPr>
            <w:fldChar w:fldCharType="end"/>
          </w:r>
        </w:p>
        <w:p w14:paraId="36B3BD5D">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_Toc9160 </w:instrText>
          </w:r>
          <w:r>
            <w:rPr>
              <w:rFonts w:hint="eastAsia"/>
              <w:bCs/>
              <w:szCs w:val="84"/>
              <w:lang w:val="en-US" w:eastAsia="zh-CN"/>
            </w:rPr>
            <w:fldChar w:fldCharType="separate"/>
          </w:r>
          <w:r>
            <w:rPr>
              <w:rFonts w:hint="eastAsia"/>
              <w:b/>
              <w:bCs w:val="0"/>
              <w:spacing w:val="-5"/>
              <w:szCs w:val="32"/>
              <w:lang w:val="en-US" w:eastAsia="zh-CN"/>
            </w:rPr>
            <w:t>七、总览</w:t>
          </w:r>
          <w:r>
            <w:tab/>
          </w:r>
          <w:r>
            <w:fldChar w:fldCharType="begin"/>
          </w:r>
          <w:r>
            <w:instrText xml:space="preserve"> PAGEREF _Toc9160 \h </w:instrText>
          </w:r>
          <w:r>
            <w:fldChar w:fldCharType="separate"/>
          </w:r>
          <w:r>
            <w:t>8</w:t>
          </w:r>
          <w:r>
            <w:fldChar w:fldCharType="end"/>
          </w:r>
          <w:r>
            <w:rPr>
              <w:rFonts w:hint="eastAsia"/>
              <w:bCs/>
              <w:szCs w:val="84"/>
              <w:lang w:val="en-US" w:eastAsia="zh-CN"/>
            </w:rPr>
            <w:fldChar w:fldCharType="end"/>
          </w:r>
        </w:p>
        <w:p w14:paraId="72C88CCF">
          <w:pPr>
            <w:pStyle w:val="4"/>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_Toc15706 </w:instrText>
          </w:r>
          <w:r>
            <w:rPr>
              <w:rFonts w:hint="eastAsia"/>
              <w:bCs/>
              <w:szCs w:val="84"/>
              <w:lang w:val="en-US" w:eastAsia="zh-CN"/>
            </w:rPr>
            <w:fldChar w:fldCharType="separate"/>
          </w:r>
          <w:r>
            <w:rPr>
              <w:rFonts w:hint="eastAsia" w:ascii="微软雅黑" w:hAnsi="微软雅黑" w:eastAsia="微软雅黑" w:cs="微软雅黑"/>
              <w:bCs w:val="0"/>
              <w:spacing w:val="-6"/>
              <w:kern w:val="2"/>
              <w:sz w:val="21"/>
              <w:szCs w:val="28"/>
              <w:lang w:val="en-US" w:eastAsia="zh-CN" w:bidi="ar-SA"/>
              <w14:textOutline w14:w="5094" w14:cap="flat" w14:cmpd="sng">
                <w14:solidFill>
                  <w14:srgbClr w14:val="000000"/>
                </w14:solidFill>
                <w14:prstDash w14:val="solid"/>
                <w14:miter w14:val="0"/>
              </w14:textOutline>
            </w:rPr>
            <w:t>原神活动策划案</w:t>
          </w:r>
          <w:r>
            <w:tab/>
          </w:r>
          <w:r>
            <w:fldChar w:fldCharType="begin"/>
          </w:r>
          <w:r>
            <w:instrText xml:space="preserve"> PAGEREF _Toc15706 \h </w:instrText>
          </w:r>
          <w:r>
            <w:fldChar w:fldCharType="separate"/>
          </w:r>
          <w:r>
            <w:t>9</w:t>
          </w:r>
          <w:r>
            <w:fldChar w:fldCharType="end"/>
          </w:r>
          <w:r>
            <w:rPr>
              <w:rFonts w:hint="eastAsia"/>
              <w:bCs/>
              <w:szCs w:val="84"/>
              <w:lang w:val="en-US" w:eastAsia="zh-CN"/>
            </w:rPr>
            <w:fldChar w:fldCharType="end"/>
          </w:r>
        </w:p>
        <w:p w14:paraId="36A212CC">
          <w:pPr>
            <w:pStyle w:val="5"/>
            <w:tabs>
              <w:tab w:val="right" w:leader="dot" w:pos="9867"/>
            </w:tabs>
          </w:pPr>
          <w:r>
            <w:rPr>
              <w:rFonts w:hint="eastAsia"/>
              <w:bCs/>
              <w:szCs w:val="84"/>
              <w:lang w:val="en-US" w:eastAsia="zh-CN"/>
            </w:rPr>
            <w:fldChar w:fldCharType="begin"/>
          </w:r>
          <w:r>
            <w:rPr>
              <w:rFonts w:hint="eastAsia"/>
              <w:bCs/>
              <w:szCs w:val="84"/>
              <w:lang w:val="en-US" w:eastAsia="zh-CN"/>
            </w:rPr>
            <w:instrText xml:space="preserve"> HYPERLINK \l _Toc8757 </w:instrText>
          </w:r>
          <w:r>
            <w:rPr>
              <w:rFonts w:hint="eastAsia"/>
              <w:bCs/>
              <w:szCs w:val="84"/>
              <w:lang w:val="en-US" w:eastAsia="zh-CN"/>
            </w:rPr>
            <w:fldChar w:fldCharType="separate"/>
          </w:r>
          <w:r>
            <w:rPr>
              <w:rFonts w:hint="eastAsia"/>
              <w:b/>
              <w:bCs w:val="0"/>
              <w:spacing w:val="-5"/>
              <w:szCs w:val="32"/>
              <w:lang w:val="en-US" w:eastAsia="zh-CN"/>
            </w:rPr>
            <w:t>一、</w:t>
          </w:r>
          <w:r>
            <w:rPr>
              <w:b/>
              <w:bCs w:val="0"/>
              <w:spacing w:val="-5"/>
              <w:szCs w:val="32"/>
            </w:rPr>
            <w:t>设计说明</w:t>
          </w:r>
          <w:r>
            <w:tab/>
          </w:r>
          <w:r>
            <w:fldChar w:fldCharType="begin"/>
          </w:r>
          <w:r>
            <w:instrText xml:space="preserve"> PAGEREF _Toc8757 \h </w:instrText>
          </w:r>
          <w:r>
            <w:fldChar w:fldCharType="separate"/>
          </w:r>
          <w:r>
            <w:t>9</w:t>
          </w:r>
          <w:r>
            <w:fldChar w:fldCharType="end"/>
          </w:r>
          <w:r>
            <w:rPr>
              <w:rFonts w:hint="eastAsia"/>
              <w:bCs/>
              <w:szCs w:val="84"/>
              <w:lang w:val="en-US" w:eastAsia="zh-CN"/>
            </w:rPr>
            <w:fldChar w:fldCharType="end"/>
          </w:r>
        </w:p>
        <w:p w14:paraId="09DE679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_Toc13282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设计目的</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_Toc13282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18AA7E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_Toc32590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游戏玩法说明</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_Toc32590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92237C6">
          <w:pPr>
            <w:pStyle w:val="5"/>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_Toc6173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
              <w:bCs w:val="0"/>
              <w:spacing w:val="-5"/>
              <w:kern w:val="2"/>
              <w:sz w:val="21"/>
              <w:szCs w:val="32"/>
              <w:lang w:val="en-US" w:eastAsia="zh-CN" w:bidi="ar-SA"/>
            </w:rPr>
            <w:t>二、基本信息</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_Toc6173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ABC59D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_Toc10023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系统规则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_Toc10023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55F6F4A">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_Toc19860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守护目标（镇石）</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_Toc19860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A66A72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_Toc32735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天气与地形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_Toc32735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086E12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_Toc22458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角色与怪物选择</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_Toc22458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7AEBE0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_Toc9636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（4） 阶段评分</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_Toc9636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F91F82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_Toc5736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（5） </w:t>
          </w:r>
          <w:r>
            <w:rPr>
              <w:rFonts w:hint="eastAsia" w:ascii="Calibri" w:hAnsi="Calibri" w:eastAsia="宋体" w:cs="宋体"/>
              <w:bCs/>
              <w:spacing w:val="-5"/>
              <w:kern w:val="2"/>
              <w:sz w:val="21"/>
              <w:szCs w:val="32"/>
              <w:lang w:val="en-US" w:eastAsia="zh-CN" w:bidi="ar-SA"/>
            </w:rPr>
            <w:t>首通</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_Toc5736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5EDA55A">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_Toc25540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（6） </w:t>
          </w:r>
          <w:r>
            <w:rPr>
              <w:rFonts w:hint="eastAsia" w:ascii="Calibri" w:hAnsi="Calibri" w:eastAsia="宋体" w:cs="宋体"/>
              <w:bCs/>
              <w:spacing w:val="-5"/>
              <w:kern w:val="2"/>
              <w:sz w:val="21"/>
              <w:szCs w:val="32"/>
              <w:lang w:val="en-US" w:eastAsia="zh-CN" w:bidi="ar-SA"/>
            </w:rPr>
            <w:t>大招能量</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_Toc25540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2C1C52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_Toc20260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（7） </w:t>
          </w:r>
          <w:r>
            <w:rPr>
              <w:rFonts w:hint="eastAsia" w:ascii="Calibri" w:hAnsi="Calibri" w:eastAsia="宋体" w:cs="宋体"/>
              <w:bCs/>
              <w:spacing w:val="-5"/>
              <w:kern w:val="2"/>
              <w:sz w:val="21"/>
              <w:szCs w:val="32"/>
              <w:lang w:val="en-US" w:eastAsia="zh-CN" w:bidi="ar-SA"/>
            </w:rPr>
            <w:t>怪物释放与大招</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_Toc20260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49CB1F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_Toc15197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界面规则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_Toc15197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C71A93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_Toc12696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活动界面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_Toc12696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BA316C5">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_Toc3174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活动说明界面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_Toc3174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7749CBA">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_Toc14575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活动详情界面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_Toc14575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03E668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_Toc23592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配置表设计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_Toc23592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13</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C6CEA0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_Toc6386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活动总表-Event表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_Toc6386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13</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E9DD73A">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_Toc19555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（2） </w:t>
          </w:r>
          <w:r>
            <w:rPr>
              <w:rFonts w:hint="eastAsia" w:ascii="Calibri" w:hAnsi="Calibri" w:eastAsia="宋体" w:cs="宋体"/>
              <w:bCs/>
              <w:spacing w:val="-5"/>
              <w:kern w:val="2"/>
              <w:sz w:val="21"/>
              <w:szCs w:val="32"/>
              <w:lang w:val="en-US" w:eastAsia="zh-CN" w:bidi="ar-SA"/>
            </w:rPr>
            <w:t>活动阶段表-Part表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_Toc19555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D7427E5">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_Toc7442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（3） </w:t>
          </w:r>
          <w:r>
            <w:rPr>
              <w:rFonts w:hint="eastAsia" w:ascii="Calibri" w:hAnsi="Calibri" w:eastAsia="宋体" w:cs="宋体"/>
              <w:bCs/>
              <w:spacing w:val="-5"/>
              <w:kern w:val="2"/>
              <w:sz w:val="21"/>
              <w:szCs w:val="32"/>
              <w:lang w:val="en-US" w:eastAsia="zh-CN" w:bidi="ar-SA"/>
            </w:rPr>
            <w:t>活动天气表-Weather表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_Toc7442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D2053F2">
          <w:pPr>
            <w:pStyle w:val="5"/>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_Toc12464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
              <w:bCs w:val="0"/>
              <w:spacing w:val="-5"/>
              <w:kern w:val="2"/>
              <w:sz w:val="21"/>
              <w:szCs w:val="32"/>
              <w:lang w:val="en-US" w:eastAsia="zh-CN" w:bidi="ar-SA"/>
            </w:rPr>
            <w:t>三、 匹配系统</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_Toc12464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3D3164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_Toc20678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系统规则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_Toc20678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6F01CD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_Toc23521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（1） </w:t>
          </w:r>
          <w:r>
            <w:rPr>
              <w:rFonts w:hint="eastAsia" w:ascii="Calibri" w:hAnsi="Calibri" w:eastAsia="宋体" w:cs="宋体"/>
              <w:bCs/>
              <w:spacing w:val="-5"/>
              <w:kern w:val="2"/>
              <w:sz w:val="21"/>
              <w:szCs w:val="32"/>
              <w:lang w:val="en-US" w:eastAsia="zh-CN" w:bidi="ar-SA"/>
            </w:rPr>
            <w:t>匹配中</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_Toc23521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EFB7F71">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_Toc17387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（2） </w:t>
          </w:r>
          <w:r>
            <w:rPr>
              <w:rFonts w:hint="eastAsia" w:ascii="Calibri" w:hAnsi="Calibri" w:eastAsia="宋体" w:cs="宋体"/>
              <w:bCs/>
              <w:spacing w:val="-5"/>
              <w:kern w:val="2"/>
              <w:sz w:val="21"/>
              <w:szCs w:val="32"/>
              <w:lang w:val="en-US" w:eastAsia="zh-CN" w:bidi="ar-SA"/>
            </w:rPr>
            <w:t>匹配超时</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_Toc17387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CBC915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_Toc19819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（3） </w:t>
          </w:r>
          <w:r>
            <w:rPr>
              <w:rFonts w:hint="eastAsia" w:ascii="Calibri" w:hAnsi="Calibri" w:eastAsia="宋体" w:cs="宋体"/>
              <w:bCs/>
              <w:spacing w:val="-5"/>
              <w:kern w:val="2"/>
              <w:sz w:val="21"/>
              <w:szCs w:val="32"/>
              <w:lang w:val="en-US" w:eastAsia="zh-CN" w:bidi="ar-SA"/>
            </w:rPr>
            <w:t>拒绝</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_Toc19819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C4730B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_Toc4866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（4） </w:t>
          </w:r>
          <w:r>
            <w:rPr>
              <w:rFonts w:hint="eastAsia" w:ascii="Calibri" w:hAnsi="Calibri" w:eastAsia="宋体" w:cs="宋体"/>
              <w:bCs/>
              <w:spacing w:val="-5"/>
              <w:kern w:val="2"/>
              <w:sz w:val="21"/>
              <w:szCs w:val="32"/>
              <w:lang w:val="en-US" w:eastAsia="zh-CN" w:bidi="ar-SA"/>
            </w:rPr>
            <w:t>接受</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_Toc4866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93FD45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_Toc26403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（5） </w:t>
          </w:r>
          <w:r>
            <w:rPr>
              <w:rFonts w:hint="eastAsia" w:ascii="Calibri" w:hAnsi="Calibri" w:eastAsia="宋体" w:cs="宋体"/>
              <w:bCs/>
              <w:spacing w:val="-5"/>
              <w:kern w:val="2"/>
              <w:sz w:val="21"/>
              <w:szCs w:val="32"/>
              <w:lang w:val="en-US" w:eastAsia="zh-CN" w:bidi="ar-SA"/>
            </w:rPr>
            <w:t>收起界面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_Toc26403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71A5D71">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_Toc23171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（6） </w:t>
          </w:r>
          <w:r>
            <w:rPr>
              <w:rFonts w:hint="eastAsia" w:ascii="Calibri" w:hAnsi="Calibri" w:eastAsia="宋体" w:cs="宋体"/>
              <w:bCs/>
              <w:spacing w:val="-5"/>
              <w:kern w:val="2"/>
              <w:sz w:val="21"/>
              <w:szCs w:val="32"/>
              <w:lang w:val="en-US" w:eastAsia="zh-CN" w:bidi="ar-SA"/>
            </w:rPr>
            <w:t>中途对方退出游戏界面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_Toc23171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7796472">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_Toc21965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界面规则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_Toc21965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4863B8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_Toc13724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匹配中界面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_Toc13724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0900F7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_Toc27482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匹配超时界面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_Toc27482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58D9348">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_Toc11284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匹配成功界面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_Toc11284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16</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AC847A1">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_Toc24508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（4） 收起界面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_Toc24508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16</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C33A9C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_Toc20528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（5） 黑屏加载界面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_Toc20528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17</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4643AA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_Toc21949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（6） 游戏终止界面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_Toc21949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17</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71A654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_Toc5320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配置表设计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_Toc5320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18</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1EBADD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_Toc11075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匹配时间表-MatchTime表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_Toc11075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18</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8D09B2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_Toc25835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匹配池表-MatchPool表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_Toc25835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18</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B40B01D">
          <w:pPr>
            <w:pStyle w:val="5"/>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_Toc6363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
              <w:bCs w:val="0"/>
              <w:spacing w:val="-5"/>
              <w:kern w:val="2"/>
              <w:sz w:val="21"/>
              <w:szCs w:val="32"/>
              <w:lang w:val="en-US" w:eastAsia="zh-CN" w:bidi="ar-SA"/>
            </w:rPr>
            <w:t>四、 选择系统</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_Toc6363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8E0934A">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_Toc4548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系统规则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_Toc4548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4F79E8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_Toc650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（1） </w:t>
          </w:r>
          <w:r>
            <w:rPr>
              <w:rFonts w:hint="eastAsia" w:ascii="Calibri" w:hAnsi="Calibri" w:eastAsia="宋体" w:cs="宋体"/>
              <w:bCs/>
              <w:spacing w:val="-5"/>
              <w:kern w:val="2"/>
              <w:sz w:val="21"/>
              <w:szCs w:val="32"/>
              <w:lang w:val="en-US" w:eastAsia="zh-CN" w:bidi="ar-SA"/>
            </w:rPr>
            <w:t>选择规则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_Toc650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A25A181">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_Toc4263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（2） </w:t>
          </w:r>
          <w:r>
            <w:rPr>
              <w:rFonts w:hint="eastAsia" w:ascii="Calibri" w:hAnsi="Calibri" w:eastAsia="宋体" w:cs="宋体"/>
              <w:bCs/>
              <w:spacing w:val="-5"/>
              <w:kern w:val="2"/>
              <w:sz w:val="21"/>
              <w:szCs w:val="32"/>
              <w:lang w:val="en-US" w:eastAsia="zh-CN" w:bidi="ar-SA"/>
            </w:rPr>
            <w:t>选择时间</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_Toc4263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70CD5F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_Toc11312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（3） </w:t>
          </w:r>
          <w:r>
            <w:rPr>
              <w:rFonts w:hint="eastAsia" w:ascii="Calibri" w:hAnsi="Calibri" w:eastAsia="宋体" w:cs="宋体"/>
              <w:bCs/>
              <w:spacing w:val="-5"/>
              <w:kern w:val="2"/>
              <w:sz w:val="21"/>
              <w:szCs w:val="32"/>
              <w:lang w:val="en-US" w:eastAsia="zh-CN" w:bidi="ar-SA"/>
            </w:rPr>
            <w:t>元素筛选栏</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_Toc11312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0518DC3">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_Toc4709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（4） </w:t>
          </w:r>
          <w:r>
            <w:rPr>
              <w:rFonts w:hint="eastAsia" w:ascii="Calibri" w:hAnsi="Calibri" w:eastAsia="宋体" w:cs="宋体"/>
              <w:bCs/>
              <w:spacing w:val="-5"/>
              <w:kern w:val="2"/>
              <w:sz w:val="21"/>
              <w:szCs w:val="32"/>
              <w:lang w:val="en-US" w:eastAsia="zh-CN" w:bidi="ar-SA"/>
            </w:rPr>
            <w:t>角色/怪物栏</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_Toc4709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F21C0A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_Toc22022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（5） </w:t>
          </w:r>
          <w:r>
            <w:rPr>
              <w:rFonts w:hint="eastAsia" w:ascii="Calibri" w:hAnsi="Calibri" w:eastAsia="宋体" w:cs="宋体"/>
              <w:bCs/>
              <w:spacing w:val="-5"/>
              <w:kern w:val="2"/>
              <w:sz w:val="21"/>
              <w:szCs w:val="32"/>
              <w:lang w:val="en-US" w:eastAsia="zh-CN" w:bidi="ar-SA"/>
            </w:rPr>
            <w:t>搜索栏</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_Toc22022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945C562">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_Toc1623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（6） </w:t>
          </w:r>
          <w:r>
            <w:rPr>
              <w:rFonts w:hint="eastAsia" w:ascii="Calibri" w:hAnsi="Calibri" w:eastAsia="宋体" w:cs="宋体"/>
              <w:bCs/>
              <w:spacing w:val="-5"/>
              <w:kern w:val="2"/>
              <w:sz w:val="21"/>
              <w:szCs w:val="32"/>
              <w:lang w:val="en-US" w:eastAsia="zh-CN" w:bidi="ar-SA"/>
            </w:rPr>
            <w:t>切换角色顺序</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_Toc1623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DD5FC8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_Toc10743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界面规则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_Toc10743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19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9A0D52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_Toc28361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选择界面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_Toc28361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C67BA8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_Toc26861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选择完成界面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_Toc26861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00804E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_Toc22950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配置表设计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_Toc22950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96F3095">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_Toc32576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角色表-Role表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_Toc32576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8031365">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_Toc10130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怪物表-Monster表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_Toc10130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43BBB91">
          <w:pPr>
            <w:pStyle w:val="5"/>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_Toc8685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
              <w:bCs w:val="0"/>
              <w:spacing w:val="-5"/>
              <w:kern w:val="2"/>
              <w:sz w:val="21"/>
              <w:szCs w:val="32"/>
              <w:lang w:val="en-US" w:eastAsia="zh-CN" w:bidi="ar-SA"/>
            </w:rPr>
            <w:t>五、 战斗系统</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_Toc8685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B2322C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_Toc23771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系统规则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_Toc23771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55C952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_Toc25154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怪物释放</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_Toc25154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E744776">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_Toc21222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怪物移动与攻击</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_Toc21222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6BBEC1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_Toc21533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能量条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_Toc21533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044C9A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_Toc5632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（4） 怪物大招</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_Toc5632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B5FFA1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_Toc754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（5） 角色操控</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_Toc754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AA1C85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_Toc23226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（6） 攻防转换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_Toc23226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22</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CC9412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_Toc5172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界面规则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_Toc5172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23</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ECF8D38">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_Toc3907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等待战斗界面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_Toc3907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23</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0C1592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_Toc10709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角色战斗界面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_Toc10709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23</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EB3C4D8">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_Toc28753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攻防转换界面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_Toc28753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FA6E1A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_Toc28153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 xml:space="preserve">（4） </w:t>
          </w:r>
          <w:r>
            <w:rPr>
              <w:rFonts w:hint="eastAsia" w:ascii="Calibri" w:hAnsi="Calibri" w:eastAsia="宋体" w:cs="宋体"/>
              <w:bCs/>
              <w:spacing w:val="-5"/>
              <w:kern w:val="2"/>
              <w:sz w:val="21"/>
              <w:szCs w:val="32"/>
              <w:lang w:val="en-US" w:eastAsia="zh-CN" w:bidi="ar-SA"/>
            </w:rPr>
            <w:t>怪物战斗界面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_Toc28153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24</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EBB156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_Toc1692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配置表设计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_Toc1692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A83313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_Toc14610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场地表-Area表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_Toc14610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2259A47">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_Toc22783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角色配置表-RoleConfiguration表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_Toc22783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25</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38349624">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_Toc3578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圣遗物表-Artifact表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_Toc3578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26</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7600706">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_Toc16560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（4） 怪物配置表-MonsterConfiguration表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_Toc16560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27</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B8FBB8F">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_Toc17355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（5） 战斗基础属性表-Attribute表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_Toc17355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27</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0CE51DA9">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_Toc30771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（6） 增减益效果表-Buff表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_Toc30771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300A736">
          <w:pPr>
            <w:pStyle w:val="5"/>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_Toc13185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
              <w:bCs w:val="0"/>
              <w:spacing w:val="-5"/>
              <w:kern w:val="2"/>
              <w:sz w:val="21"/>
              <w:szCs w:val="32"/>
              <w:lang w:val="en-US" w:eastAsia="zh-CN" w:bidi="ar-SA"/>
            </w:rPr>
            <w:t>六、 结算系统</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_Toc13185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AB09EF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_Toc758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系统规则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_Toc758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4ABB58C6">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_Toc12205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获得星数</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_Toc12205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29</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562EE0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_Toc15029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得分</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_Toc15029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25F0986">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_Toc32452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界面规则</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_Toc32452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14519A4B">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_Toc31000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 战斗结束界面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_Toc31000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AF607B0">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_Toc5318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（2） 战斗结算界面</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_Toc5318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30</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6BF471FC">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_Toc18219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3  配置表设计</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_Toc18219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51950ABE">
          <w:pPr>
            <w:pStyle w:val="3"/>
            <w:tabs>
              <w:tab w:val="right" w:leader="dot" w:pos="9867"/>
            </w:tabs>
            <w:rPr>
              <w:rFonts w:ascii="Calibri" w:hAnsi="Calibri" w:eastAsia="宋体" w:cs="宋体"/>
              <w:bCs/>
              <w:spacing w:val="-5"/>
              <w:kern w:val="2"/>
              <w:sz w:val="21"/>
              <w:szCs w:val="32"/>
              <w:lang w:val="en-US" w:eastAsia="zh-CN" w:bidi="ar-SA"/>
            </w:rPr>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_Toc28508 </w:instrText>
          </w:r>
          <w:r>
            <w:rPr>
              <w:rFonts w:hint="eastAsia" w:ascii="Calibri" w:hAnsi="Calibri" w:eastAsia="宋体" w:cs="宋体"/>
              <w:bCs/>
              <w:spacing w:val="-5"/>
              <w:kern w:val="2"/>
              <w:sz w:val="21"/>
              <w:szCs w:val="32"/>
              <w:lang w:val="en-US" w:eastAsia="zh-CN" w:bidi="ar-SA"/>
            </w:rPr>
            <w:fldChar w:fldCharType="separate"/>
          </w:r>
          <w:r>
            <w:rPr>
              <w:rFonts w:hint="eastAsia" w:ascii="Calibri" w:hAnsi="Calibri" w:eastAsia="宋体" w:cs="宋体"/>
              <w:bCs/>
              <w:spacing w:val="-5"/>
              <w:kern w:val="2"/>
              <w:sz w:val="21"/>
              <w:szCs w:val="32"/>
              <w:lang w:val="en-US" w:eastAsia="zh-CN" w:bidi="ar-SA"/>
            </w:rPr>
            <w:t>（1）得分表-Score表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_Toc28508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70C5A550">
          <w:pPr>
            <w:pStyle w:val="3"/>
            <w:tabs>
              <w:tab w:val="right" w:leader="dot" w:pos="9867"/>
            </w:tabs>
          </w:pPr>
          <w:r>
            <w:rPr>
              <w:rFonts w:hint="eastAsia" w:ascii="Calibri" w:hAnsi="Calibri" w:eastAsia="宋体" w:cs="宋体"/>
              <w:bCs/>
              <w:spacing w:val="-5"/>
              <w:kern w:val="2"/>
              <w:sz w:val="21"/>
              <w:szCs w:val="32"/>
              <w:lang w:val="en-US" w:eastAsia="zh-CN" w:bidi="ar-SA"/>
            </w:rPr>
            <w:fldChar w:fldCharType="begin"/>
          </w:r>
          <w:r>
            <w:rPr>
              <w:rFonts w:hint="eastAsia" w:ascii="Calibri" w:hAnsi="Calibri" w:eastAsia="宋体" w:cs="宋体"/>
              <w:bCs/>
              <w:spacing w:val="-5"/>
              <w:kern w:val="2"/>
              <w:sz w:val="21"/>
              <w:szCs w:val="32"/>
              <w:lang w:val="en-US" w:eastAsia="zh-CN" w:bidi="ar-SA"/>
            </w:rPr>
            <w:instrText xml:space="preserve"> HYPERLINK \l _Toc2460 </w:instrText>
          </w:r>
          <w:r>
            <w:rPr>
              <w:rFonts w:hint="eastAsia" w:ascii="Calibri" w:hAnsi="Calibri" w:eastAsia="宋体" w:cs="宋体"/>
              <w:bCs/>
              <w:spacing w:val="-5"/>
              <w:kern w:val="2"/>
              <w:sz w:val="21"/>
              <w:szCs w:val="32"/>
              <w:lang w:val="en-US" w:eastAsia="zh-CN" w:bidi="ar-SA"/>
            </w:rPr>
            <w:fldChar w:fldCharType="separate"/>
          </w:r>
          <w:r>
            <w:rPr>
              <w:rFonts w:hint="default" w:ascii="Calibri" w:hAnsi="Calibri" w:eastAsia="宋体" w:cs="宋体"/>
              <w:bCs/>
              <w:spacing w:val="-5"/>
              <w:kern w:val="2"/>
              <w:sz w:val="21"/>
              <w:szCs w:val="32"/>
              <w:lang w:val="en-US" w:eastAsia="zh-CN" w:bidi="ar-SA"/>
            </w:rPr>
            <w:t>（2）</w:t>
          </w:r>
          <w:r>
            <w:rPr>
              <w:rFonts w:hint="eastAsia" w:ascii="Calibri" w:hAnsi="Calibri" w:eastAsia="宋体" w:cs="宋体"/>
              <w:bCs/>
              <w:spacing w:val="-5"/>
              <w:kern w:val="2"/>
              <w:sz w:val="21"/>
              <w:szCs w:val="32"/>
              <w:lang w:val="en-US" w:eastAsia="zh-CN" w:bidi="ar-SA"/>
            </w:rPr>
            <w:t>奖励表-Reward表</w:t>
          </w:r>
          <w:r>
            <w:rPr>
              <w:rFonts w:ascii="Calibri" w:hAnsi="Calibri" w:eastAsia="宋体" w:cs="宋体"/>
              <w:bCs/>
              <w:spacing w:val="-5"/>
              <w:kern w:val="2"/>
              <w:sz w:val="21"/>
              <w:szCs w:val="32"/>
              <w:lang w:val="en-US" w:eastAsia="zh-CN" w:bidi="ar-SA"/>
            </w:rPr>
            <w:tab/>
          </w:r>
          <w:r>
            <w:rPr>
              <w:rFonts w:ascii="Calibri" w:hAnsi="Calibri" w:eastAsia="宋体" w:cs="宋体"/>
              <w:bCs/>
              <w:spacing w:val="-5"/>
              <w:kern w:val="2"/>
              <w:sz w:val="21"/>
              <w:szCs w:val="32"/>
              <w:lang w:val="en-US" w:eastAsia="zh-CN" w:bidi="ar-SA"/>
            </w:rPr>
            <w:fldChar w:fldCharType="begin"/>
          </w:r>
          <w:r>
            <w:rPr>
              <w:rFonts w:ascii="Calibri" w:hAnsi="Calibri" w:eastAsia="宋体" w:cs="宋体"/>
              <w:bCs/>
              <w:spacing w:val="-5"/>
              <w:kern w:val="2"/>
              <w:sz w:val="21"/>
              <w:szCs w:val="32"/>
              <w:lang w:val="en-US" w:eastAsia="zh-CN" w:bidi="ar-SA"/>
            </w:rPr>
            <w:instrText xml:space="preserve"> PAGEREF _Toc2460 \h </w:instrText>
          </w:r>
          <w:r>
            <w:rPr>
              <w:rFonts w:ascii="Calibri" w:hAnsi="Calibri" w:eastAsia="宋体" w:cs="宋体"/>
              <w:bCs/>
              <w:spacing w:val="-5"/>
              <w:kern w:val="2"/>
              <w:sz w:val="21"/>
              <w:szCs w:val="32"/>
              <w:lang w:val="en-US" w:eastAsia="zh-CN" w:bidi="ar-SA"/>
            </w:rPr>
            <w:fldChar w:fldCharType="separate"/>
          </w:r>
          <w:r>
            <w:rPr>
              <w:rFonts w:ascii="Calibri" w:hAnsi="Calibri" w:eastAsia="宋体" w:cs="宋体"/>
              <w:bCs/>
              <w:spacing w:val="-5"/>
              <w:kern w:val="2"/>
              <w:sz w:val="21"/>
              <w:szCs w:val="32"/>
              <w:lang w:val="en-US" w:eastAsia="zh-CN" w:bidi="ar-SA"/>
            </w:rPr>
            <w:t>31</w:t>
          </w:r>
          <w:r>
            <w:rPr>
              <w:rFonts w:ascii="Calibri" w:hAnsi="Calibri" w:eastAsia="宋体" w:cs="宋体"/>
              <w:bCs/>
              <w:spacing w:val="-5"/>
              <w:kern w:val="2"/>
              <w:sz w:val="21"/>
              <w:szCs w:val="32"/>
              <w:lang w:val="en-US" w:eastAsia="zh-CN" w:bidi="ar-SA"/>
            </w:rPr>
            <w:fldChar w:fldCharType="end"/>
          </w:r>
          <w:r>
            <w:rPr>
              <w:rFonts w:hint="eastAsia" w:ascii="Calibri" w:hAnsi="Calibri" w:eastAsia="宋体" w:cs="宋体"/>
              <w:bCs/>
              <w:spacing w:val="-5"/>
              <w:kern w:val="2"/>
              <w:sz w:val="21"/>
              <w:szCs w:val="32"/>
              <w:lang w:val="en-US" w:eastAsia="zh-CN" w:bidi="ar-SA"/>
            </w:rPr>
            <w:fldChar w:fldCharType="end"/>
          </w:r>
        </w:p>
        <w:p w14:paraId="220D5FA6">
          <w:pPr>
            <w:bidi w:val="0"/>
            <w:jc w:val="center"/>
            <w:rPr>
              <w:rFonts w:hint="eastAsia" w:ascii="Calibri" w:hAnsi="Calibri" w:eastAsia="宋体" w:cs="宋体"/>
              <w:bCs/>
              <w:kern w:val="2"/>
              <w:sz w:val="21"/>
              <w:szCs w:val="84"/>
              <w:lang w:val="en-US" w:eastAsia="zh-CN" w:bidi="ar-SA"/>
            </w:rPr>
          </w:pPr>
          <w:r>
            <w:rPr>
              <w:rFonts w:hint="eastAsia"/>
              <w:bCs/>
              <w:szCs w:val="84"/>
              <w:lang w:val="en-US" w:eastAsia="zh-CN"/>
            </w:rPr>
            <w:fldChar w:fldCharType="end"/>
          </w:r>
        </w:p>
      </w:sdtContent>
    </w:sdt>
    <w:p w14:paraId="3BB950BA">
      <w:pPr>
        <w:bidi w:val="0"/>
        <w:jc w:val="center"/>
        <w:rPr>
          <w:rFonts w:hint="eastAsia" w:ascii="Calibri" w:hAnsi="Calibri" w:eastAsia="宋体" w:cs="宋体"/>
          <w:bCs/>
          <w:kern w:val="2"/>
          <w:sz w:val="21"/>
          <w:szCs w:val="84"/>
          <w:lang w:val="en-US" w:eastAsia="zh-CN" w:bidi="ar-SA"/>
        </w:rPr>
      </w:pPr>
    </w:p>
    <w:p w14:paraId="22FF1C1D">
      <w:pPr>
        <w:bidi w:val="0"/>
        <w:jc w:val="center"/>
        <w:rPr>
          <w:rFonts w:hint="eastAsia"/>
          <w:b/>
          <w:bCs/>
          <w:sz w:val="84"/>
          <w:szCs w:val="84"/>
          <w:lang w:val="en-US" w:eastAsia="zh-CN"/>
        </w:rPr>
      </w:pPr>
    </w:p>
    <w:p w14:paraId="3270A92B">
      <w:pPr>
        <w:bidi w:val="0"/>
        <w:jc w:val="center"/>
        <w:rPr>
          <w:rFonts w:hint="eastAsia"/>
          <w:b/>
          <w:bCs/>
          <w:sz w:val="84"/>
          <w:szCs w:val="84"/>
          <w:lang w:val="en-US" w:eastAsia="zh-CN"/>
        </w:rPr>
      </w:pPr>
    </w:p>
    <w:p w14:paraId="4CE33C94">
      <w:pPr>
        <w:bidi w:val="0"/>
        <w:jc w:val="center"/>
        <w:outlineLvl w:val="9"/>
        <w:rPr>
          <w:rFonts w:hint="eastAsia"/>
          <w:b/>
          <w:bCs/>
          <w:sz w:val="84"/>
          <w:szCs w:val="84"/>
          <w:lang w:val="en-US" w:eastAsia="zh-CN"/>
        </w:rPr>
      </w:pPr>
      <w:bookmarkStart w:id="0" w:name="_Toc2768"/>
    </w:p>
    <w:p w14:paraId="21335E5B">
      <w:pPr>
        <w:bidi w:val="0"/>
        <w:jc w:val="center"/>
        <w:outlineLvl w:val="9"/>
        <w:rPr>
          <w:rFonts w:hint="eastAsia"/>
          <w:b/>
          <w:bCs/>
          <w:sz w:val="84"/>
          <w:szCs w:val="84"/>
          <w:lang w:val="en-US" w:eastAsia="zh-CN"/>
        </w:rPr>
      </w:pPr>
      <w:bookmarkStart w:id="93" w:name="_GoBack"/>
      <w:bookmarkEnd w:id="93"/>
    </w:p>
    <w:p w14:paraId="7DAB7067">
      <w:pPr>
        <w:bidi w:val="0"/>
        <w:jc w:val="center"/>
        <w:outlineLvl w:val="0"/>
        <w:rPr>
          <w:rFonts w:hint="eastAsia"/>
          <w:b/>
          <w:bCs/>
          <w:sz w:val="84"/>
          <w:szCs w:val="84"/>
          <w:lang w:val="en-US" w:eastAsia="zh-CN"/>
        </w:rPr>
      </w:pPr>
      <w:r>
        <w:rPr>
          <w:rFonts w:hint="eastAsia"/>
          <w:b/>
          <w:bCs/>
          <w:sz w:val="84"/>
          <w:szCs w:val="84"/>
          <w:lang w:val="en-US" w:eastAsia="zh-CN"/>
        </w:rPr>
        <w:t>剑与远征启程拆解案</w:t>
      </w:r>
      <w:bookmarkEnd w:id="0"/>
    </w:p>
    <w:p w14:paraId="1D4BE40A">
      <w:pPr>
        <w:tabs>
          <w:tab w:val="right" w:pos="9860"/>
        </w:tabs>
        <w:spacing w:before="0" w:after="0" w:line="380" w:lineRule="exact"/>
        <w:jc w:val="left"/>
        <w:textAlignment w:val="center"/>
        <w:rPr>
          <w:rFonts w:hint="eastAsia" w:ascii="微软雅黑" w:hAnsi="微软雅黑" w:eastAsia="微软雅黑" w:cs="微软雅黑"/>
          <w:b/>
          <w:color w:val="4067B1"/>
          <w:sz w:val="22"/>
          <w:lang w:val="en-US" w:eastAsia="zh-CN"/>
        </w:rPr>
      </w:pPr>
    </w:p>
    <w:p w14:paraId="4AB5A4EC">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1" w:name="_Toc3670"/>
      <w:r>
        <w:rPr>
          <w:rFonts w:hint="eastAsia" w:ascii="微软雅黑" w:hAnsi="微软雅黑" w:eastAsia="微软雅黑" w:cs="微软雅黑"/>
          <w:b/>
          <w:bCs/>
          <w:spacing w:val="-5"/>
          <w:kern w:val="2"/>
          <w:sz w:val="32"/>
          <w:szCs w:val="32"/>
          <w:lang w:val="en-US" w:eastAsia="zh-CN" w:bidi="ar-SA"/>
        </w:rPr>
        <w:t>一、玩法</w:t>
      </w:r>
      <w:bookmarkEnd w:id="1"/>
    </w:p>
    <w:p w14:paraId="2E2B7394">
      <w:pPr>
        <w:bidi w:val="0"/>
        <w:jc w:val="center"/>
        <w:rPr>
          <w:rFonts w:hint="eastAsia"/>
          <w:b/>
          <w:bCs/>
          <w:sz w:val="84"/>
          <w:szCs w:val="84"/>
          <w:lang w:val="en-US" w:eastAsia="zh-CN"/>
        </w:rPr>
      </w:pPr>
      <w:r>
        <w:rPr>
          <w:rFonts w:hint="eastAsia"/>
          <w:b/>
          <w:bCs/>
          <w:sz w:val="84"/>
          <w:szCs w:val="84"/>
          <w:lang w:val="en-US" w:eastAsia="zh-CN"/>
        </w:rPr>
        <w:drawing>
          <wp:inline distT="0" distB="0" distL="114300" distR="114300">
            <wp:extent cx="4423410" cy="4277995"/>
            <wp:effectExtent l="0" t="0" r="8890" b="1905"/>
            <wp:docPr id="28" name="图片 28" descr="玩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玩法"/>
                    <pic:cNvPicPr>
                      <a:picLocks noChangeAspect="1"/>
                    </pic:cNvPicPr>
                  </pic:nvPicPr>
                  <pic:blipFill>
                    <a:blip r:embed="rId13"/>
                    <a:stretch>
                      <a:fillRect/>
                    </a:stretch>
                  </pic:blipFill>
                  <pic:spPr>
                    <a:xfrm>
                      <a:off x="0" y="0"/>
                      <a:ext cx="4423410" cy="4277995"/>
                    </a:xfrm>
                    <a:prstGeom prst="rect">
                      <a:avLst/>
                    </a:prstGeom>
                  </pic:spPr>
                </pic:pic>
              </a:graphicData>
            </a:graphic>
          </wp:inline>
        </w:drawing>
      </w:r>
    </w:p>
    <w:p w14:paraId="472C21A0">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2" w:name="_Toc23921"/>
      <w:r>
        <w:rPr>
          <w:rFonts w:hint="eastAsia" w:ascii="微软雅黑" w:hAnsi="微软雅黑" w:eastAsia="微软雅黑" w:cs="微软雅黑"/>
          <w:b/>
          <w:bCs/>
          <w:spacing w:val="-5"/>
          <w:kern w:val="2"/>
          <w:sz w:val="32"/>
          <w:szCs w:val="32"/>
          <w:lang w:val="en-US" w:eastAsia="zh-CN" w:bidi="ar-SA"/>
        </w:rPr>
        <w:t>二、招募</w:t>
      </w:r>
      <w:bookmarkEnd w:id="2"/>
    </w:p>
    <w:p w14:paraId="23E7007A">
      <w:pPr>
        <w:tabs>
          <w:tab w:val="right" w:pos="9860"/>
        </w:tabs>
        <w:spacing w:before="0" w:after="0" w:line="240" w:lineRule="auto"/>
        <w:jc w:val="center"/>
        <w:textAlignment w:val="center"/>
        <w:rPr>
          <w:rFonts w:hint="eastAsia" w:ascii="微软雅黑" w:hAnsi="微软雅黑" w:eastAsia="微软雅黑" w:cs="微软雅黑"/>
          <w:b/>
          <w:bCs/>
          <w:spacing w:val="-5"/>
          <w:kern w:val="2"/>
          <w:sz w:val="32"/>
          <w:szCs w:val="32"/>
          <w:lang w:val="en-US" w:eastAsia="zh-CN" w:bidi="ar-SA"/>
        </w:rPr>
      </w:pPr>
      <w:r>
        <w:rPr>
          <w:rFonts w:hint="eastAsia" w:ascii="微软雅黑" w:hAnsi="微软雅黑" w:eastAsia="微软雅黑" w:cs="微软雅黑"/>
          <w:b/>
          <w:bCs/>
          <w:spacing w:val="-5"/>
          <w:kern w:val="2"/>
          <w:sz w:val="32"/>
          <w:szCs w:val="32"/>
          <w:lang w:val="en-US" w:eastAsia="zh-CN" w:bidi="ar-SA"/>
        </w:rPr>
        <w:drawing>
          <wp:inline distT="0" distB="0" distL="114300" distR="114300">
            <wp:extent cx="5441950" cy="4032250"/>
            <wp:effectExtent l="0" t="0" r="6350" b="6350"/>
            <wp:docPr id="34" name="图片 34" descr="招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招募"/>
                    <pic:cNvPicPr>
                      <a:picLocks noChangeAspect="1"/>
                    </pic:cNvPicPr>
                  </pic:nvPicPr>
                  <pic:blipFill>
                    <a:blip r:embed="rId14"/>
                    <a:stretch>
                      <a:fillRect/>
                    </a:stretch>
                  </pic:blipFill>
                  <pic:spPr>
                    <a:xfrm>
                      <a:off x="0" y="0"/>
                      <a:ext cx="5441950" cy="4032250"/>
                    </a:xfrm>
                    <a:prstGeom prst="rect">
                      <a:avLst/>
                    </a:prstGeom>
                  </pic:spPr>
                </pic:pic>
              </a:graphicData>
            </a:graphic>
          </wp:inline>
        </w:drawing>
      </w:r>
    </w:p>
    <w:p w14:paraId="672BB930">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3" w:name="_Toc30287"/>
      <w:r>
        <w:rPr>
          <w:rFonts w:hint="eastAsia" w:ascii="微软雅黑" w:hAnsi="微软雅黑" w:eastAsia="微软雅黑" w:cs="微软雅黑"/>
          <w:b/>
          <w:bCs/>
          <w:spacing w:val="-5"/>
          <w:kern w:val="2"/>
          <w:sz w:val="32"/>
          <w:szCs w:val="32"/>
          <w:lang w:val="en-US" w:eastAsia="zh-CN" w:bidi="ar-SA"/>
        </w:rPr>
        <w:t>三、社交</w:t>
      </w:r>
      <w:bookmarkEnd w:id="3"/>
    </w:p>
    <w:p w14:paraId="0321CD39">
      <w:pPr>
        <w:bidi w:val="0"/>
        <w:jc w:val="center"/>
        <w:rPr>
          <w:rFonts w:hint="eastAsia"/>
          <w:b/>
          <w:bCs/>
          <w:sz w:val="84"/>
          <w:szCs w:val="84"/>
          <w:lang w:val="en-US" w:eastAsia="zh-CN"/>
        </w:rPr>
      </w:pPr>
      <w:r>
        <w:rPr>
          <w:rFonts w:hint="eastAsia"/>
          <w:b/>
          <w:bCs/>
          <w:sz w:val="84"/>
          <w:szCs w:val="84"/>
          <w:lang w:val="en-US" w:eastAsia="zh-CN"/>
        </w:rPr>
        <w:drawing>
          <wp:inline distT="0" distB="0" distL="114300" distR="114300">
            <wp:extent cx="5897245" cy="4519295"/>
            <wp:effectExtent l="0" t="0" r="8255" b="1905"/>
            <wp:docPr id="29" name="图片 29" descr="社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社交"/>
                    <pic:cNvPicPr>
                      <a:picLocks noChangeAspect="1"/>
                    </pic:cNvPicPr>
                  </pic:nvPicPr>
                  <pic:blipFill>
                    <a:blip r:embed="rId15"/>
                    <a:stretch>
                      <a:fillRect/>
                    </a:stretch>
                  </pic:blipFill>
                  <pic:spPr>
                    <a:xfrm>
                      <a:off x="0" y="0"/>
                      <a:ext cx="5897245" cy="4519295"/>
                    </a:xfrm>
                    <a:prstGeom prst="rect">
                      <a:avLst/>
                    </a:prstGeom>
                  </pic:spPr>
                </pic:pic>
              </a:graphicData>
            </a:graphic>
          </wp:inline>
        </w:drawing>
      </w:r>
    </w:p>
    <w:p w14:paraId="31014BA4">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4" w:name="_Toc8086"/>
      <w:r>
        <w:rPr>
          <w:rFonts w:hint="eastAsia" w:ascii="微软雅黑" w:hAnsi="微软雅黑" w:eastAsia="微软雅黑" w:cs="微软雅黑"/>
          <w:b/>
          <w:bCs/>
          <w:spacing w:val="-5"/>
          <w:kern w:val="2"/>
          <w:sz w:val="32"/>
          <w:szCs w:val="32"/>
          <w:lang w:val="en-US" w:eastAsia="zh-CN" w:bidi="ar-SA"/>
        </w:rPr>
        <w:t>四、付费</w:t>
      </w:r>
      <w:bookmarkEnd w:id="4"/>
    </w:p>
    <w:p w14:paraId="0C7CB371">
      <w:pPr>
        <w:bidi w:val="0"/>
        <w:jc w:val="center"/>
        <w:rPr>
          <w:rFonts w:hint="eastAsia"/>
          <w:b/>
          <w:bCs/>
          <w:sz w:val="84"/>
          <w:szCs w:val="84"/>
          <w:lang w:val="en-US" w:eastAsia="zh-CN"/>
        </w:rPr>
      </w:pPr>
      <w:r>
        <w:rPr>
          <w:rFonts w:hint="eastAsia"/>
          <w:b/>
          <w:bCs/>
          <w:sz w:val="84"/>
          <w:szCs w:val="84"/>
          <w:lang w:val="en-US" w:eastAsia="zh-CN"/>
        </w:rPr>
        <w:drawing>
          <wp:inline distT="0" distB="0" distL="114300" distR="114300">
            <wp:extent cx="5516880" cy="4736465"/>
            <wp:effectExtent l="0" t="0" r="7620" b="635"/>
            <wp:docPr id="30" name="图片 30" descr="付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付费"/>
                    <pic:cNvPicPr>
                      <a:picLocks noChangeAspect="1"/>
                    </pic:cNvPicPr>
                  </pic:nvPicPr>
                  <pic:blipFill>
                    <a:blip r:embed="rId16"/>
                    <a:stretch>
                      <a:fillRect/>
                    </a:stretch>
                  </pic:blipFill>
                  <pic:spPr>
                    <a:xfrm>
                      <a:off x="0" y="0"/>
                      <a:ext cx="5516880" cy="4736465"/>
                    </a:xfrm>
                    <a:prstGeom prst="rect">
                      <a:avLst/>
                    </a:prstGeom>
                  </pic:spPr>
                </pic:pic>
              </a:graphicData>
            </a:graphic>
          </wp:inline>
        </w:drawing>
      </w:r>
    </w:p>
    <w:p w14:paraId="3DC37A37">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5" w:name="_Toc29896"/>
      <w:r>
        <w:rPr>
          <w:rFonts w:hint="eastAsia" w:ascii="微软雅黑" w:hAnsi="微软雅黑" w:eastAsia="微软雅黑" w:cs="微软雅黑"/>
          <w:b/>
          <w:bCs/>
          <w:spacing w:val="-5"/>
          <w:kern w:val="2"/>
          <w:sz w:val="32"/>
          <w:szCs w:val="32"/>
          <w:lang w:val="en-US" w:eastAsia="zh-CN" w:bidi="ar-SA"/>
        </w:rPr>
        <w:t>五、大世界</w:t>
      </w:r>
      <w:bookmarkEnd w:id="5"/>
    </w:p>
    <w:p w14:paraId="50FBB245">
      <w:pPr>
        <w:jc w:val="center"/>
        <w:outlineLvl w:val="9"/>
        <w:rPr>
          <w:rFonts w:hint="default"/>
          <w:b/>
          <w:bCs/>
          <w:sz w:val="84"/>
          <w:szCs w:val="84"/>
          <w:lang w:val="en-US" w:eastAsia="zh-CN"/>
        </w:rPr>
      </w:pPr>
      <w:r>
        <w:rPr>
          <w:rFonts w:hint="default"/>
          <w:b/>
          <w:bCs/>
          <w:sz w:val="84"/>
          <w:szCs w:val="84"/>
          <w:lang w:val="en-US" w:eastAsia="zh-CN"/>
        </w:rPr>
        <w:drawing>
          <wp:inline distT="0" distB="0" distL="114300" distR="114300">
            <wp:extent cx="5290820" cy="4745990"/>
            <wp:effectExtent l="0" t="0" r="5080" b="3810"/>
            <wp:docPr id="31" name="图片 31" descr="大世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大世界"/>
                    <pic:cNvPicPr>
                      <a:picLocks noChangeAspect="1"/>
                    </pic:cNvPicPr>
                  </pic:nvPicPr>
                  <pic:blipFill>
                    <a:blip r:embed="rId17"/>
                    <a:stretch>
                      <a:fillRect/>
                    </a:stretch>
                  </pic:blipFill>
                  <pic:spPr>
                    <a:xfrm>
                      <a:off x="0" y="0"/>
                      <a:ext cx="5290820" cy="4745990"/>
                    </a:xfrm>
                    <a:prstGeom prst="rect">
                      <a:avLst/>
                    </a:prstGeom>
                  </pic:spPr>
                </pic:pic>
              </a:graphicData>
            </a:graphic>
          </wp:inline>
        </w:drawing>
      </w:r>
    </w:p>
    <w:p w14:paraId="598EDF3A">
      <w:pPr>
        <w:tabs>
          <w:tab w:val="right" w:pos="9860"/>
        </w:tabs>
        <w:spacing w:before="0" w:after="0" w:line="380" w:lineRule="exact"/>
        <w:jc w:val="left"/>
        <w:textAlignment w:val="center"/>
        <w:outlineLvl w:val="1"/>
        <w:rPr>
          <w:rFonts w:hint="default" w:ascii="微软雅黑" w:hAnsi="微软雅黑" w:eastAsia="微软雅黑" w:cs="微软雅黑"/>
          <w:b/>
          <w:bCs/>
          <w:spacing w:val="-5"/>
          <w:kern w:val="2"/>
          <w:sz w:val="32"/>
          <w:szCs w:val="32"/>
          <w:lang w:val="en-US" w:eastAsia="zh-CN" w:bidi="ar-SA"/>
        </w:rPr>
      </w:pPr>
      <w:bookmarkStart w:id="6" w:name="_Toc15378"/>
      <w:r>
        <w:rPr>
          <w:rFonts w:hint="eastAsia" w:ascii="微软雅黑" w:hAnsi="微软雅黑" w:eastAsia="微软雅黑" w:cs="微软雅黑"/>
          <w:b/>
          <w:bCs/>
          <w:spacing w:val="-5"/>
          <w:kern w:val="2"/>
          <w:sz w:val="32"/>
          <w:szCs w:val="32"/>
          <w:lang w:val="en-US" w:eastAsia="zh-CN" w:bidi="ar-SA"/>
        </w:rPr>
        <w:t>六、英雄</w:t>
      </w:r>
      <w:bookmarkEnd w:id="6"/>
    </w:p>
    <w:p w14:paraId="04E912A6">
      <w:pPr>
        <w:jc w:val="center"/>
        <w:outlineLvl w:val="9"/>
        <w:rPr>
          <w:rFonts w:hint="default"/>
          <w:b/>
          <w:bCs/>
          <w:sz w:val="84"/>
          <w:szCs w:val="84"/>
          <w:lang w:val="en-US" w:eastAsia="zh-CN"/>
        </w:rPr>
      </w:pPr>
      <w:r>
        <w:rPr>
          <w:rFonts w:hint="default"/>
          <w:b/>
          <w:bCs/>
          <w:sz w:val="84"/>
          <w:szCs w:val="84"/>
          <w:lang w:val="en-US" w:eastAsia="zh-CN"/>
        </w:rPr>
        <w:drawing>
          <wp:inline distT="0" distB="0" distL="114300" distR="114300">
            <wp:extent cx="5487670" cy="4434840"/>
            <wp:effectExtent l="0" t="0" r="11430" b="10160"/>
            <wp:docPr id="32" name="图片 32" descr="英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英雄"/>
                    <pic:cNvPicPr>
                      <a:picLocks noChangeAspect="1"/>
                    </pic:cNvPicPr>
                  </pic:nvPicPr>
                  <pic:blipFill>
                    <a:blip r:embed="rId18"/>
                    <a:stretch>
                      <a:fillRect/>
                    </a:stretch>
                  </pic:blipFill>
                  <pic:spPr>
                    <a:xfrm>
                      <a:off x="0" y="0"/>
                      <a:ext cx="5487670" cy="4434840"/>
                    </a:xfrm>
                    <a:prstGeom prst="rect">
                      <a:avLst/>
                    </a:prstGeom>
                  </pic:spPr>
                </pic:pic>
              </a:graphicData>
            </a:graphic>
          </wp:inline>
        </w:drawing>
      </w:r>
    </w:p>
    <w:p w14:paraId="05CD9B39">
      <w:pPr>
        <w:numPr>
          <w:ilvl w:val="0"/>
          <w:numId w:val="7"/>
        </w:numPr>
        <w:tabs>
          <w:tab w:val="right" w:pos="9860"/>
        </w:tabs>
        <w:spacing w:before="0" w:after="0" w:line="380" w:lineRule="exact"/>
        <w:jc w:val="left"/>
        <w:textAlignment w:val="center"/>
        <w:outlineLvl w:val="1"/>
        <w:rPr>
          <w:rFonts w:hint="eastAsia" w:ascii="微软雅黑" w:hAnsi="微软雅黑" w:eastAsia="微软雅黑" w:cs="微软雅黑"/>
          <w:b/>
          <w:bCs/>
          <w:spacing w:val="-5"/>
          <w:kern w:val="2"/>
          <w:sz w:val="32"/>
          <w:szCs w:val="32"/>
          <w:lang w:val="en-US" w:eastAsia="zh-CN" w:bidi="ar-SA"/>
        </w:rPr>
      </w:pPr>
      <w:bookmarkStart w:id="7" w:name="_Toc9160"/>
      <w:bookmarkStart w:id="8" w:name="_Toc27949"/>
      <w:r>
        <w:rPr>
          <w:rFonts w:hint="eastAsia" w:ascii="微软雅黑" w:hAnsi="微软雅黑" w:eastAsia="微软雅黑" w:cs="微软雅黑"/>
          <w:b/>
          <w:bCs/>
          <w:spacing w:val="-5"/>
          <w:kern w:val="2"/>
          <w:sz w:val="32"/>
          <w:szCs w:val="32"/>
          <w:lang w:val="en-US" w:eastAsia="zh-CN" w:bidi="ar-SA"/>
        </w:rPr>
        <w:t>总览</w:t>
      </w:r>
      <w:bookmarkEnd w:id="7"/>
    </w:p>
    <w:p w14:paraId="16EC942F">
      <w:pPr>
        <w:numPr>
          <w:numId w:val="0"/>
        </w:numPr>
        <w:tabs>
          <w:tab w:val="right" w:pos="9860"/>
        </w:tabs>
        <w:spacing w:before="0" w:after="0" w:line="380" w:lineRule="exact"/>
        <w:jc w:val="left"/>
        <w:textAlignment w:val="center"/>
        <w:rPr>
          <w:rFonts w:hint="eastAsia" w:ascii="微软雅黑" w:hAnsi="微软雅黑" w:eastAsia="微软雅黑" w:cs="微软雅黑"/>
          <w:b/>
          <w:bCs/>
          <w:spacing w:val="-5"/>
          <w:kern w:val="2"/>
          <w:sz w:val="32"/>
          <w:szCs w:val="32"/>
          <w:lang w:val="en-US" w:eastAsia="zh-CN" w:bidi="ar-SA"/>
        </w:rPr>
      </w:pPr>
    </w:p>
    <w:p w14:paraId="31CE692D">
      <w:pPr>
        <w:numPr>
          <w:numId w:val="0"/>
        </w:numPr>
        <w:tabs>
          <w:tab w:val="right" w:pos="9860"/>
        </w:tabs>
        <w:spacing w:before="0" w:after="0" w:line="240" w:lineRule="auto"/>
        <w:jc w:val="center"/>
        <w:textAlignment w:val="center"/>
        <w:rPr>
          <w:rFonts w:hint="default" w:ascii="微软雅黑" w:hAnsi="微软雅黑" w:eastAsia="微软雅黑" w:cs="微软雅黑"/>
          <w:b/>
          <w:bCs/>
          <w:spacing w:val="-5"/>
          <w:kern w:val="2"/>
          <w:sz w:val="32"/>
          <w:szCs w:val="32"/>
          <w:lang w:val="en-US" w:eastAsia="zh-CN" w:bidi="ar-SA"/>
        </w:rPr>
      </w:pPr>
      <w:r>
        <w:rPr>
          <w:rFonts w:hint="default" w:ascii="微软雅黑" w:hAnsi="微软雅黑" w:eastAsia="微软雅黑" w:cs="微软雅黑"/>
          <w:b/>
          <w:bCs/>
          <w:spacing w:val="-5"/>
          <w:kern w:val="2"/>
          <w:sz w:val="32"/>
          <w:szCs w:val="32"/>
          <w:lang w:val="en-US" w:eastAsia="zh-CN" w:bidi="ar-SA"/>
        </w:rPr>
        <w:drawing>
          <wp:inline distT="0" distB="0" distL="114300" distR="114300">
            <wp:extent cx="6229350" cy="6144260"/>
            <wp:effectExtent l="0" t="0" r="6350" b="2540"/>
            <wp:docPr id="35" name="图片 35" descr="剑与远征-启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剑与远征-启程"/>
                    <pic:cNvPicPr>
                      <a:picLocks noChangeAspect="1"/>
                    </pic:cNvPicPr>
                  </pic:nvPicPr>
                  <pic:blipFill>
                    <a:blip r:embed="rId19"/>
                    <a:stretch>
                      <a:fillRect/>
                    </a:stretch>
                  </pic:blipFill>
                  <pic:spPr>
                    <a:xfrm>
                      <a:off x="0" y="0"/>
                      <a:ext cx="6229350" cy="6144260"/>
                    </a:xfrm>
                    <a:prstGeom prst="rect">
                      <a:avLst/>
                    </a:prstGeom>
                  </pic:spPr>
                </pic:pic>
              </a:graphicData>
            </a:graphic>
          </wp:inline>
        </w:drawing>
      </w:r>
    </w:p>
    <w:p w14:paraId="632E84A6">
      <w:pPr>
        <w:jc w:val="center"/>
        <w:outlineLvl w:val="9"/>
        <w:rPr>
          <w:rFonts w:hint="eastAsia"/>
          <w:b/>
          <w:bCs/>
          <w:sz w:val="84"/>
          <w:szCs w:val="84"/>
          <w:lang w:val="en-US" w:eastAsia="zh-CN"/>
        </w:rPr>
      </w:pPr>
    </w:p>
    <w:p w14:paraId="15668BF8">
      <w:pPr>
        <w:jc w:val="center"/>
        <w:outlineLvl w:val="9"/>
        <w:rPr>
          <w:rFonts w:hint="eastAsia"/>
          <w:b/>
          <w:bCs/>
          <w:sz w:val="84"/>
          <w:szCs w:val="84"/>
          <w:lang w:val="en-US" w:eastAsia="zh-CN"/>
        </w:rPr>
      </w:pPr>
    </w:p>
    <w:p w14:paraId="11C14472">
      <w:pPr>
        <w:jc w:val="center"/>
        <w:outlineLvl w:val="9"/>
        <w:rPr>
          <w:rFonts w:hint="eastAsia"/>
          <w:b/>
          <w:bCs/>
          <w:sz w:val="84"/>
          <w:szCs w:val="84"/>
          <w:lang w:val="en-US" w:eastAsia="zh-CN"/>
        </w:rPr>
        <w:sectPr>
          <w:pgSz w:w="11907" w:h="16839"/>
          <w:pgMar w:top="737" w:right="1020" w:bottom="737" w:left="1020" w:header="0" w:footer="0" w:gutter="0"/>
          <w:pgBorders>
            <w:top w:val="none" w:sz="0" w:space="0"/>
            <w:left w:val="none" w:sz="0" w:space="0"/>
            <w:bottom w:val="none" w:sz="0" w:space="0"/>
            <w:right w:val="none" w:sz="0" w:space="0"/>
          </w:pgBorders>
          <w:cols w:space="720" w:num="1"/>
        </w:sectPr>
      </w:pPr>
    </w:p>
    <w:p w14:paraId="751A0335">
      <w:pPr>
        <w:jc w:val="center"/>
        <w:outlineLvl w:val="0"/>
        <w:rPr>
          <w:rFonts w:hint="default"/>
          <w:b/>
          <w:bCs/>
          <w:sz w:val="84"/>
          <w:szCs w:val="84"/>
          <w:lang w:val="en-US" w:eastAsia="zh-CN"/>
        </w:rPr>
      </w:pPr>
      <w:bookmarkStart w:id="9" w:name="_Toc15706"/>
      <w:r>
        <w:rPr>
          <w:rFonts w:hint="eastAsia"/>
          <w:b/>
          <w:bCs/>
          <w:sz w:val="84"/>
          <w:szCs w:val="84"/>
          <w:lang w:val="en-US" w:eastAsia="zh-CN"/>
        </w:rPr>
        <w:t>原神活动策划案</w:t>
      </w:r>
      <w:bookmarkEnd w:id="8"/>
      <w:bookmarkEnd w:id="9"/>
    </w:p>
    <w:p w14:paraId="1A226505">
      <w:pPr>
        <w:jc w:val="right"/>
        <w:outlineLvl w:val="9"/>
        <w:rPr>
          <w:rFonts w:hint="eastAsia"/>
          <w:b/>
          <w:bCs/>
          <w:sz w:val="52"/>
          <w:szCs w:val="52"/>
          <w:lang w:val="en-US" w:eastAsia="zh-CN"/>
        </w:rPr>
      </w:pPr>
      <w:bookmarkStart w:id="10" w:name="_Toc21527"/>
      <w:r>
        <w:rPr>
          <w:rFonts w:hint="eastAsia"/>
          <w:b/>
          <w:bCs/>
          <w:sz w:val="52"/>
          <w:szCs w:val="52"/>
          <w:lang w:val="en-US" w:eastAsia="zh-CN"/>
        </w:rPr>
        <w:t>——攻防大作战</w:t>
      </w:r>
      <w:bookmarkEnd w:id="10"/>
    </w:p>
    <w:p w14:paraId="23F6AB96">
      <w:pPr>
        <w:pStyle w:val="2"/>
        <w:numPr>
          <w:ilvl w:val="0"/>
          <w:numId w:val="0"/>
        </w:numPr>
        <w:spacing w:before="120" w:line="193" w:lineRule="auto"/>
        <w:outlineLvl w:val="1"/>
        <w:rPr>
          <w:rFonts w:hint="eastAsia" w:eastAsia="微软雅黑"/>
          <w:b/>
          <w:bCs/>
          <w:spacing w:val="-5"/>
          <w:sz w:val="32"/>
          <w:szCs w:val="32"/>
          <w:lang w:val="en-US" w:eastAsia="zh-CN"/>
        </w:rPr>
      </w:pPr>
      <w:bookmarkStart w:id="11" w:name="_Toc8757"/>
      <w:r>
        <w:rPr>
          <w:rFonts w:hint="eastAsia"/>
          <w:b/>
          <w:bCs/>
          <w:spacing w:val="-5"/>
          <w:sz w:val="32"/>
          <w:szCs w:val="32"/>
          <w:lang w:val="en-US" w:eastAsia="zh-CN"/>
        </w:rPr>
        <w:t>一、</w:t>
      </w:r>
      <w:r>
        <w:rPr>
          <w:b/>
          <w:bCs/>
          <w:spacing w:val="-5"/>
          <w:sz w:val="32"/>
          <w:szCs w:val="32"/>
        </w:rPr>
        <w:t>设计说明</w:t>
      </w:r>
      <w:bookmarkEnd w:id="11"/>
      <w:r>
        <w:rPr>
          <w:rFonts w:hint="eastAsia"/>
          <w:b/>
          <w:bCs/>
          <w:spacing w:val="-5"/>
          <w:sz w:val="32"/>
          <w:szCs w:val="32"/>
          <w:lang w:val="en-US" w:eastAsia="zh-CN"/>
        </w:rPr>
        <w:t xml:space="preserve"> </w:t>
      </w:r>
    </w:p>
    <w:p w14:paraId="0F81F4C5">
      <w:pPr>
        <w:spacing w:before="206" w:line="226" w:lineRule="auto"/>
        <w:ind w:left="317"/>
        <w:outlineLvl w:val="2"/>
        <w:rPr>
          <w:rFonts w:hint="eastAsia" w:ascii="等线" w:hAnsi="等线" w:eastAsia="等线" w:cs="等线"/>
          <w:b/>
          <w:bCs/>
          <w:snapToGrid w:val="0"/>
          <w:color w:val="000000"/>
          <w:spacing w:val="-10"/>
          <w:kern w:val="0"/>
          <w:sz w:val="21"/>
          <w:szCs w:val="21"/>
          <w:lang w:val="en-US" w:eastAsia="zh-CN" w:bidi="ar-SA"/>
        </w:rPr>
      </w:pPr>
      <w:bookmarkStart w:id="12" w:name="_Toc1328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设计目的</w:t>
      </w:r>
      <w:bookmarkEnd w:id="12"/>
    </w:p>
    <w:p w14:paraId="115A818E">
      <w:pPr>
        <w:ind w:firstLine="420" w:firstLineChars="0"/>
        <w:jc w:val="left"/>
        <w:rPr>
          <w:rFonts w:hint="default"/>
          <w:b/>
          <w:bCs/>
          <w:sz w:val="52"/>
          <w:szCs w:val="52"/>
          <w:lang w:val="en-US" w:eastAsia="zh-CN"/>
        </w:rPr>
      </w:pPr>
      <w:r>
        <w:rPr>
          <w:rFonts w:hint="eastAsia" w:ascii="等线" w:hAnsi="等线" w:eastAsia="等线" w:cs="等线"/>
          <w:b/>
          <w:bCs/>
          <w:snapToGrid w:val="0"/>
          <w:color w:val="000000"/>
          <w:spacing w:val="-10"/>
          <w:kern w:val="0"/>
          <w:sz w:val="21"/>
          <w:szCs w:val="21"/>
          <w:lang w:val="en-US" w:eastAsia="zh-CN" w:bidi="ar-SA"/>
        </w:rPr>
        <w:t>设计主题：</w:t>
      </w:r>
      <w:r>
        <w:rPr>
          <w:rFonts w:hint="eastAsia" w:ascii="微软雅黑" w:hAnsi="微软雅黑" w:eastAsia="微软雅黑" w:cs="微软雅黑"/>
          <w:snapToGrid w:val="0"/>
          <w:color w:val="FF7C80"/>
          <w:spacing w:val="-10"/>
          <w:kern w:val="0"/>
          <w:sz w:val="22"/>
          <w:szCs w:val="22"/>
          <w:lang w:val="en-US" w:eastAsia="zh-CN" w:bidi="ar-SA"/>
        </w:rPr>
        <w:t>匹配对战，策略塔防</w:t>
      </w:r>
    </w:p>
    <w:p w14:paraId="36A1B3E7">
      <w:pPr>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36" name="IM 8"/>
            <wp:cNvGraphicFramePr/>
            <a:graphic xmlns:a="http://schemas.openxmlformats.org/drawingml/2006/main">
              <a:graphicData uri="http://schemas.openxmlformats.org/drawingml/2006/picture">
                <pic:pic xmlns:pic="http://schemas.openxmlformats.org/drawingml/2006/picture">
                  <pic:nvPicPr>
                    <pic:cNvPr id="36" name="IM 8"/>
                    <pic:cNvPicPr/>
                  </pic:nvPicPr>
                  <pic:blipFill>
                    <a:blip r:embed="rId20"/>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体验一：</w:t>
      </w:r>
      <w:r>
        <w:rPr>
          <w:rFonts w:hint="eastAsia" w:ascii="等线" w:hAnsi="等线" w:eastAsia="等线" w:cs="等线"/>
          <w:snapToGrid w:val="0"/>
          <w:color w:val="000000"/>
          <w:kern w:val="0"/>
          <w:sz w:val="21"/>
          <w:szCs w:val="21"/>
          <w:lang w:val="en-US" w:eastAsia="zh-CN"/>
        </w:rPr>
        <w:t>紧张刺激的即时策略感</w:t>
      </w:r>
    </w:p>
    <w:p w14:paraId="03B565A2">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地图具有强风、暴雨、落冰、草地、雷暴等天气，进攻方通过不同</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怪物的释放来攻陷对方守护目标，防守方通过角色的选用与配合来守护己方目标，</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每一步决定都能对战场产生即时变化</w:t>
      </w:r>
    </w:p>
    <w:p w14:paraId="446ACC90">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角色与怪物采取轮流选用方式，考验玩家之间的心里博弈与对角色</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和怪物的熟悉程度</w:t>
      </w:r>
    </w:p>
    <w:p w14:paraId="3B9EB434">
      <w:pPr>
        <w:ind w:firstLine="420" w:firstLineChars="0"/>
        <w:jc w:val="left"/>
        <w:rPr>
          <w:rFonts w:hint="default" w:ascii="等线" w:hAnsi="等线" w:eastAsia="等线" w:cs="等线"/>
          <w:snapToGrid w:val="0"/>
          <w:color w:val="000000"/>
          <w:kern w:val="0"/>
          <w:sz w:val="21"/>
          <w:szCs w:val="21"/>
          <w:lang w:val="en-US" w:eastAsia="zh-CN"/>
        </w:rPr>
      </w:pPr>
    </w:p>
    <w:p w14:paraId="74DA24E2">
      <w:pPr>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37" name="IM 8"/>
            <wp:cNvGraphicFramePr/>
            <a:graphic xmlns:a="http://schemas.openxmlformats.org/drawingml/2006/main">
              <a:graphicData uri="http://schemas.openxmlformats.org/drawingml/2006/picture">
                <pic:pic xmlns:pic="http://schemas.openxmlformats.org/drawingml/2006/picture">
                  <pic:nvPicPr>
                    <pic:cNvPr id="37" name="IM 8"/>
                    <pic:cNvPicPr/>
                  </pic:nvPicPr>
                  <pic:blipFill>
                    <a:blip r:embed="rId20"/>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体验二：</w:t>
      </w:r>
      <w:r>
        <w:rPr>
          <w:rFonts w:hint="eastAsia" w:ascii="等线" w:hAnsi="等线" w:eastAsia="等线" w:cs="等线"/>
          <w:snapToGrid w:val="0"/>
          <w:color w:val="000000"/>
          <w:kern w:val="0"/>
          <w:sz w:val="21"/>
          <w:szCs w:val="21"/>
          <w:lang w:val="en-US" w:eastAsia="zh-CN"/>
        </w:rPr>
        <w:t>体验怪物视角下的进攻</w:t>
      </w:r>
    </w:p>
    <w:p w14:paraId="0C0E336D">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双方互相扮演进攻方与防守方，体验不同视角的攻防</w:t>
      </w:r>
    </w:p>
    <w:p w14:paraId="798F665B">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进攻方需了解怪物之间的技能配合与位置释放</w:t>
      </w:r>
    </w:p>
    <w:p w14:paraId="4F9A692D">
      <w:pPr>
        <w:ind w:firstLine="420" w:firstLineChars="0"/>
        <w:jc w:val="left"/>
        <w:rPr>
          <w:rFonts w:hint="default" w:ascii="等线" w:hAnsi="等线" w:eastAsia="等线" w:cs="等线"/>
          <w:snapToGrid w:val="0"/>
          <w:color w:val="000000"/>
          <w:kern w:val="0"/>
          <w:sz w:val="21"/>
          <w:szCs w:val="21"/>
          <w:lang w:val="en-US" w:eastAsia="zh-CN"/>
        </w:rPr>
      </w:pPr>
    </w:p>
    <w:p w14:paraId="499C0507">
      <w:pPr>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38" name="IM 8"/>
            <wp:cNvGraphicFramePr/>
            <a:graphic xmlns:a="http://schemas.openxmlformats.org/drawingml/2006/main">
              <a:graphicData uri="http://schemas.openxmlformats.org/drawingml/2006/picture">
                <pic:pic xmlns:pic="http://schemas.openxmlformats.org/drawingml/2006/picture">
                  <pic:nvPicPr>
                    <pic:cNvPr id="38" name="IM 8"/>
                    <pic:cNvPicPr/>
                  </pic:nvPicPr>
                  <pic:blipFill>
                    <a:blip r:embed="rId20"/>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体验三：</w:t>
      </w:r>
      <w:r>
        <w:rPr>
          <w:rFonts w:hint="eastAsia" w:ascii="等线" w:hAnsi="等线" w:eastAsia="等线" w:cs="等线"/>
          <w:snapToGrid w:val="0"/>
          <w:color w:val="000000"/>
          <w:kern w:val="0"/>
          <w:sz w:val="21"/>
          <w:szCs w:val="21"/>
          <w:lang w:val="en-US" w:eastAsia="zh-CN"/>
        </w:rPr>
        <w:t>匹配玩家进行对战</w:t>
      </w:r>
    </w:p>
    <w:p w14:paraId="395E6B32">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在活动NPC处选择进行匹配对战</w:t>
      </w:r>
    </w:p>
    <w:p w14:paraId="461E5FB2">
      <w:pPr>
        <w:ind w:firstLine="420" w:firstLineChars="0"/>
        <w:jc w:val="left"/>
        <w:rPr>
          <w:rFonts w:hint="default" w:ascii="等线" w:hAnsi="等线" w:eastAsia="等线" w:cs="等线"/>
          <w:snapToGrid w:val="0"/>
          <w:color w:val="000000"/>
          <w:kern w:val="0"/>
          <w:sz w:val="21"/>
          <w:szCs w:val="21"/>
          <w:lang w:val="en-US" w:eastAsia="zh-CN"/>
        </w:rPr>
      </w:pPr>
    </w:p>
    <w:p w14:paraId="3011961D">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39" name="IM 8"/>
            <wp:cNvGraphicFramePr/>
            <a:graphic xmlns:a="http://schemas.openxmlformats.org/drawingml/2006/main">
              <a:graphicData uri="http://schemas.openxmlformats.org/drawingml/2006/picture">
                <pic:pic xmlns:pic="http://schemas.openxmlformats.org/drawingml/2006/picture">
                  <pic:nvPicPr>
                    <pic:cNvPr id="39" name="IM 8"/>
                    <pic:cNvPicPr/>
                  </pic:nvPicPr>
                  <pic:blipFill>
                    <a:blip r:embed="rId20"/>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体验四：</w:t>
      </w:r>
      <w:r>
        <w:rPr>
          <w:rFonts w:hint="eastAsia" w:ascii="等线" w:hAnsi="等线" w:eastAsia="等线" w:cs="等线"/>
          <w:snapToGrid w:val="0"/>
          <w:color w:val="000000"/>
          <w:kern w:val="0"/>
          <w:sz w:val="21"/>
          <w:szCs w:val="21"/>
          <w:lang w:val="en-US" w:eastAsia="zh-CN"/>
        </w:rPr>
        <w:t>操作与界面简洁</w:t>
      </w:r>
    </w:p>
    <w:p w14:paraId="5F74E042">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进攻方采用俯视视角，易于操作</w:t>
      </w:r>
    </w:p>
    <w:p w14:paraId="1086F3AC">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怪物采用AI自动战斗，玩家只需指挥怪物移动并点击怪物大招进行</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释放</w:t>
      </w:r>
    </w:p>
    <w:p w14:paraId="02DA73C4">
      <w:pPr>
        <w:ind w:firstLine="420" w:firstLineChars="0"/>
        <w:jc w:val="left"/>
        <w:rPr>
          <w:rFonts w:hint="default" w:ascii="等线" w:hAnsi="等线" w:eastAsia="等线" w:cs="等线"/>
          <w:snapToGrid w:val="0"/>
          <w:color w:val="000000"/>
          <w:kern w:val="0"/>
          <w:sz w:val="21"/>
          <w:szCs w:val="21"/>
          <w:lang w:val="en-US" w:eastAsia="zh-CN"/>
        </w:rPr>
      </w:pPr>
    </w:p>
    <w:p w14:paraId="4CE3E723">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40" name="IM 8"/>
            <wp:cNvGraphicFramePr/>
            <a:graphic xmlns:a="http://schemas.openxmlformats.org/drawingml/2006/main">
              <a:graphicData uri="http://schemas.openxmlformats.org/drawingml/2006/picture">
                <pic:pic xmlns:pic="http://schemas.openxmlformats.org/drawingml/2006/picture">
                  <pic:nvPicPr>
                    <pic:cNvPr id="40" name="IM 8"/>
                    <pic:cNvPicPr/>
                  </pic:nvPicPr>
                  <pic:blipFill>
                    <a:blip r:embed="rId20"/>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体验五：</w:t>
      </w:r>
      <w:r>
        <w:rPr>
          <w:rFonts w:hint="eastAsia" w:ascii="等线" w:hAnsi="等线" w:eastAsia="等线" w:cs="等线"/>
          <w:snapToGrid w:val="0"/>
          <w:color w:val="000000"/>
          <w:kern w:val="0"/>
          <w:sz w:val="21"/>
          <w:szCs w:val="21"/>
          <w:lang w:val="en-US" w:eastAsia="zh-CN"/>
        </w:rPr>
        <w:t>提供游戏内资源奖励</w:t>
      </w:r>
    </w:p>
    <w:p w14:paraId="4E59AFEA">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支撑规则一：</w:t>
      </w:r>
      <w:r>
        <w:rPr>
          <w:rFonts w:hint="eastAsia" w:ascii="等线" w:hAnsi="等线" w:eastAsia="等线" w:cs="等线"/>
          <w:snapToGrid w:val="0"/>
          <w:color w:val="000000"/>
          <w:kern w:val="0"/>
          <w:sz w:val="21"/>
          <w:szCs w:val="21"/>
          <w:lang w:val="en-US" w:eastAsia="zh-CN"/>
        </w:rPr>
        <w:t>达到一定分数即可领取原石等奖励</w:t>
      </w:r>
    </w:p>
    <w:p w14:paraId="6E4E97B7">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支撑规则二：</w:t>
      </w:r>
      <w:r>
        <w:rPr>
          <w:rFonts w:hint="eastAsia" w:ascii="等线" w:hAnsi="等线" w:eastAsia="等线" w:cs="等线"/>
          <w:snapToGrid w:val="0"/>
          <w:color w:val="000000"/>
          <w:kern w:val="0"/>
          <w:sz w:val="21"/>
          <w:szCs w:val="21"/>
          <w:lang w:val="en-US" w:eastAsia="zh-CN"/>
        </w:rPr>
        <w:t>败方与胜方均可获取一定分数，简易化奖励获取</w:t>
      </w:r>
    </w:p>
    <w:p w14:paraId="588AAB9B">
      <w:pPr>
        <w:spacing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251AEFC6">
      <w:pPr>
        <w:spacing w:line="226" w:lineRule="auto"/>
        <w:ind w:firstLine="420" w:firstLineChars="0"/>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3" w:name="_Toc3259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游戏玩法说明</w:t>
      </w:r>
      <w:bookmarkEnd w:id="13"/>
    </w:p>
    <w:p w14:paraId="3763F1DF">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73CD2767">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活动可通过</w:t>
      </w:r>
      <w:r>
        <w:rPr>
          <w:rFonts w:hint="eastAsia" w:ascii="等线" w:hAnsi="等线" w:eastAsia="等线" w:cs="等线"/>
          <w:b/>
          <w:bCs/>
          <w:color w:val="000000"/>
          <w:kern w:val="0"/>
          <w:sz w:val="21"/>
          <w:szCs w:val="21"/>
          <w:lang w:val="en-US" w:eastAsia="zh-CN" w:bidi="ar"/>
        </w:rPr>
        <w:t>“活动一览”</w:t>
      </w:r>
      <w:r>
        <w:rPr>
          <w:rFonts w:hint="eastAsia" w:ascii="等线" w:hAnsi="等线" w:eastAsia="等线" w:cs="等线"/>
          <w:color w:val="000000"/>
          <w:kern w:val="0"/>
          <w:sz w:val="21"/>
          <w:szCs w:val="21"/>
          <w:lang w:val="en-US" w:eastAsia="zh-CN" w:bidi="ar"/>
        </w:rPr>
        <w:t>入口进入活动主界面。</w:t>
      </w:r>
    </w:p>
    <w:p w14:paraId="385D7A0D">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4EA5BBB0">
      <w:pPr>
        <w:spacing w:line="226" w:lineRule="auto"/>
        <w:ind w:firstLine="420" w:firstLineChars="0"/>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活动分为</w:t>
      </w:r>
      <w:r>
        <w:rPr>
          <w:rFonts w:hint="eastAsia" w:ascii="等线" w:hAnsi="等线" w:eastAsia="等线" w:cs="等线"/>
          <w:b/>
          <w:bCs/>
          <w:color w:val="000000"/>
          <w:kern w:val="0"/>
          <w:sz w:val="21"/>
          <w:szCs w:val="21"/>
          <w:lang w:val="en-US" w:eastAsia="zh-CN" w:bidi="ar"/>
        </w:rPr>
        <w:t>三个阶段</w:t>
      </w:r>
      <w:r>
        <w:rPr>
          <w:rFonts w:hint="eastAsia" w:ascii="等线" w:hAnsi="等线" w:eastAsia="等线" w:cs="等线"/>
          <w:color w:val="000000"/>
          <w:kern w:val="0"/>
          <w:sz w:val="21"/>
          <w:szCs w:val="21"/>
          <w:lang w:val="en-US" w:eastAsia="zh-CN" w:bidi="ar"/>
        </w:rPr>
        <w:t>，三个阶段按照时间依次解锁，</w:t>
      </w:r>
      <w:r>
        <w:rPr>
          <w:rFonts w:hint="eastAsia" w:ascii="等线" w:hAnsi="等线" w:eastAsia="等线" w:cs="等线"/>
          <w:b/>
          <w:bCs/>
          <w:color w:val="000000"/>
          <w:kern w:val="0"/>
          <w:sz w:val="21"/>
          <w:szCs w:val="21"/>
          <w:lang w:val="en-US" w:eastAsia="zh-CN" w:bidi="ar"/>
        </w:rPr>
        <w:t>两天</w:t>
      </w:r>
      <w:r>
        <w:rPr>
          <w:rFonts w:hint="eastAsia" w:ascii="等线" w:hAnsi="等线" w:eastAsia="等线" w:cs="等线"/>
          <w:color w:val="000000"/>
          <w:kern w:val="0"/>
          <w:sz w:val="21"/>
          <w:szCs w:val="21"/>
          <w:lang w:val="en-US" w:eastAsia="zh-CN" w:bidi="ar"/>
        </w:rPr>
        <w:t>解锁一个阶段，持续时间</w:t>
      </w:r>
      <w:r>
        <w:rPr>
          <w:rFonts w:hint="eastAsia" w:ascii="等线" w:hAnsi="等线" w:eastAsia="等线" w:cs="等线"/>
          <w:b/>
          <w:bCs/>
          <w:color w:val="000000"/>
          <w:kern w:val="0"/>
          <w:sz w:val="21"/>
          <w:szCs w:val="21"/>
          <w:lang w:val="en-US" w:eastAsia="zh-CN" w:bidi="ar"/>
        </w:rPr>
        <w:t>12天。</w:t>
      </w:r>
    </w:p>
    <w:p w14:paraId="20A86243">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27C989AF">
      <w:pPr>
        <w:spacing w:line="226" w:lineRule="auto"/>
        <w:ind w:firstLine="420" w:firstLineChars="0"/>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活动采用评分制获取奖励，每个阶段解锁</w:t>
      </w:r>
      <w:r>
        <w:rPr>
          <w:rFonts w:hint="eastAsia" w:ascii="等线" w:hAnsi="等线" w:eastAsia="等线" w:cs="等线"/>
          <w:b/>
          <w:bCs/>
          <w:color w:val="000000"/>
          <w:kern w:val="0"/>
          <w:sz w:val="21"/>
          <w:szCs w:val="21"/>
          <w:lang w:val="en-US" w:eastAsia="zh-CN" w:bidi="ar"/>
        </w:rPr>
        <w:t>2000分</w:t>
      </w:r>
      <w:r>
        <w:rPr>
          <w:rFonts w:hint="eastAsia" w:ascii="等线" w:hAnsi="等线" w:eastAsia="等线" w:cs="等线"/>
          <w:color w:val="000000"/>
          <w:kern w:val="0"/>
          <w:sz w:val="21"/>
          <w:szCs w:val="21"/>
          <w:lang w:val="en-US" w:eastAsia="zh-CN" w:bidi="ar"/>
        </w:rPr>
        <w:t>，总评分为</w:t>
      </w:r>
      <w:r>
        <w:rPr>
          <w:rFonts w:hint="eastAsia" w:ascii="等线" w:hAnsi="等线" w:eastAsia="等线" w:cs="等线"/>
          <w:b/>
          <w:bCs/>
          <w:color w:val="000000"/>
          <w:kern w:val="0"/>
          <w:sz w:val="21"/>
          <w:szCs w:val="21"/>
          <w:lang w:val="en-US" w:eastAsia="zh-CN" w:bidi="ar"/>
        </w:rPr>
        <w:t>6000分</w:t>
      </w:r>
      <w:r>
        <w:rPr>
          <w:rFonts w:hint="eastAsia" w:ascii="等线" w:hAnsi="等线" w:eastAsia="等线" w:cs="等线"/>
          <w:color w:val="000000"/>
          <w:kern w:val="0"/>
          <w:sz w:val="21"/>
          <w:szCs w:val="21"/>
          <w:lang w:val="en-US" w:eastAsia="zh-CN" w:bidi="ar"/>
        </w:rPr>
        <w:t>。</w:t>
      </w:r>
    </w:p>
    <w:p w14:paraId="572A4C00">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173ACA7A">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color w:val="000000"/>
          <w:kern w:val="0"/>
          <w:sz w:val="21"/>
          <w:szCs w:val="21"/>
          <w:lang w:val="en-US" w:eastAsia="zh-CN" w:bidi="ar"/>
        </w:rPr>
        <w:t>活动分为五个地图可以进行选用，地图具有不同的天气与地形，分别为</w:t>
      </w:r>
      <w:r>
        <w:rPr>
          <w:rFonts w:hint="eastAsia" w:ascii="等线" w:hAnsi="等线" w:eastAsia="等线" w:cs="等线"/>
          <w:b/>
          <w:bCs/>
          <w:color w:val="000000"/>
          <w:kern w:val="0"/>
          <w:sz w:val="21"/>
          <w:szCs w:val="21"/>
          <w:lang w:val="en-US" w:eastAsia="zh-CN" w:bidi="ar"/>
        </w:rPr>
        <w:t>强风、暴雨、落冰、草地、雷暴</w:t>
      </w:r>
      <w:r>
        <w:rPr>
          <w:rFonts w:hint="eastAsia" w:ascii="等线" w:hAnsi="等线" w:eastAsia="等线" w:cs="等线"/>
          <w:snapToGrid w:val="0"/>
          <w:color w:val="000000"/>
          <w:kern w:val="0"/>
          <w:sz w:val="21"/>
          <w:szCs w:val="21"/>
          <w:lang w:val="en-US" w:eastAsia="zh-CN"/>
        </w:rPr>
        <w:t>。玩家可选择地图进行匹配或选择随机地图匹配。</w:t>
      </w:r>
    </w:p>
    <w:p w14:paraId="03A5F32B">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2210B3B3">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匹配成功后，两位玩家分别作为防守方与进攻方进行战斗。防守方与进攻方交替选用5名角色与10组怪物，进攻方需在规定时间内释放怪物并使用大招进攻对方的镇石，防守方需操作角色守护己方镇石。</w:t>
      </w:r>
    </w:p>
    <w:p w14:paraId="6F5832D6">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29B75D27">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一轮战斗完成后，双方身份互换，交替选用角色与怪物，重复上述战斗流程。</w:t>
      </w:r>
    </w:p>
    <w:p w14:paraId="15737C2C">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0B38BEF9">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两轮战斗完成后，进入结算页面，根据双方防守与进攻流程时获得的星数获得对应的评分。</w:t>
      </w:r>
    </w:p>
    <w:p w14:paraId="4ABC28BF">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4973DD53">
      <w:pPr>
        <w:spacing w:line="226" w:lineRule="auto"/>
        <w:ind w:firstLine="420" w:firstLineChars="0"/>
        <w:outlineLvl w:val="9"/>
        <w:rPr>
          <w:rFonts w:hint="default"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达到一定的评分要求即可领取奖励。</w:t>
      </w:r>
    </w:p>
    <w:p w14:paraId="2F0D9DBD">
      <w:pPr>
        <w:pStyle w:val="2"/>
        <w:spacing w:before="121" w:line="195" w:lineRule="auto"/>
        <w:ind w:left="27"/>
        <w:outlineLvl w:val="1"/>
        <w:rPr>
          <w:rFonts w:hint="default"/>
          <w:sz w:val="28"/>
          <w:szCs w:val="28"/>
          <w:lang w:val="en-US"/>
        </w:rPr>
      </w:pPr>
      <w:bookmarkStart w:id="14" w:name="_Toc6173"/>
      <w:r>
        <w:rPr>
          <w:rFonts w:hint="eastAsia"/>
          <w:b/>
          <w:bCs/>
          <w:spacing w:val="-5"/>
          <w:sz w:val="32"/>
          <w:szCs w:val="32"/>
          <w:lang w:val="en-US" w:eastAsia="zh-CN"/>
        </w:rPr>
        <w:t>二、基本信息</w:t>
      </w:r>
      <w:bookmarkEnd w:id="14"/>
    </w:p>
    <w:p w14:paraId="0BE76E4A">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15" w:name="_Toc1002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15"/>
    </w:p>
    <w:p w14:paraId="0B4A2DFE">
      <w:pPr>
        <w:numPr>
          <w:ilvl w:val="0"/>
          <w:numId w:val="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16" w:name="_Toc19860"/>
      <w:r>
        <w:rPr>
          <w:rFonts w:hint="eastAsia" w:ascii="等线" w:hAnsi="等线" w:eastAsia="等线" w:cs="等线"/>
          <w:b/>
          <w:bCs/>
          <w:color w:val="000000"/>
          <w:kern w:val="0"/>
          <w:sz w:val="24"/>
          <w:szCs w:val="24"/>
          <w:lang w:val="en-US" w:eastAsia="zh-CN" w:bidi="ar"/>
        </w:rPr>
        <w:t>守护目标（镇石）</w:t>
      </w:r>
      <w:bookmarkEnd w:id="16"/>
    </w:p>
    <w:p w14:paraId="0B670489">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守护目标初始血量100%，防守方需保护己方守护目标，进攻方需进攻对方守护目标，守护目标血量为20%，40%，60%时分别获得对应积分</w:t>
      </w:r>
    </w:p>
    <w:p w14:paraId="46C32119">
      <w:pPr>
        <w:numPr>
          <w:ilvl w:val="0"/>
          <w:numId w:val="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17" w:name="_Toc32735"/>
      <w:r>
        <w:rPr>
          <w:rFonts w:hint="eastAsia" w:ascii="等线" w:hAnsi="等线" w:eastAsia="等线" w:cs="等线"/>
          <w:b/>
          <w:bCs/>
          <w:color w:val="000000"/>
          <w:kern w:val="0"/>
          <w:sz w:val="24"/>
          <w:szCs w:val="24"/>
          <w:lang w:val="en-US" w:eastAsia="zh-CN" w:bidi="ar"/>
        </w:rPr>
        <w:t>天气与地形</w:t>
      </w:r>
      <w:bookmarkEnd w:id="17"/>
    </w:p>
    <w:p w14:paraId="0FD8C011">
      <w:pPr>
        <w:keepNext w:val="0"/>
        <w:keepLines w:val="0"/>
        <w:widowControl/>
        <w:suppressLineNumbers w:val="0"/>
        <w:ind w:left="420" w:leftChars="0"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强风：</w:t>
      </w:r>
      <w:r>
        <w:rPr>
          <w:rFonts w:hint="eastAsia" w:ascii="等线" w:hAnsi="等线" w:eastAsia="等线" w:cs="等线"/>
          <w:color w:val="000000"/>
          <w:kern w:val="0"/>
          <w:sz w:val="21"/>
          <w:szCs w:val="21"/>
          <w:lang w:val="en-US" w:eastAsia="zh-CN" w:bidi="ar"/>
        </w:rPr>
        <w:t>地图上每隔10秒将全场出现强风，提升角色移动速度与跳跃高度，提升怪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物移动速度，持续时间5秒</w:t>
      </w:r>
    </w:p>
    <w:p w14:paraId="25E985E8">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p>
    <w:p w14:paraId="276A4091">
      <w:pPr>
        <w:spacing w:line="226" w:lineRule="auto"/>
        <w:ind w:left="420" w:leftChars="0" w:firstLine="420" w:firstLineChars="0"/>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暴雨：</w:t>
      </w:r>
      <w:r>
        <w:rPr>
          <w:rFonts w:hint="eastAsia" w:ascii="等线" w:hAnsi="等线" w:eastAsia="等线" w:cs="等线"/>
          <w:color w:val="000000"/>
          <w:kern w:val="0"/>
          <w:sz w:val="21"/>
          <w:szCs w:val="21"/>
          <w:lang w:val="en-US" w:eastAsia="zh-CN" w:bidi="ar"/>
        </w:rPr>
        <w:t>地图上每隔10秒将全场进行下雨，为怪物以及角色附上水元素，持续时间</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5秒</w:t>
      </w:r>
    </w:p>
    <w:p w14:paraId="6089325B">
      <w:pPr>
        <w:spacing w:line="226" w:lineRule="auto"/>
        <w:ind w:firstLine="420" w:firstLineChars="0"/>
        <w:rPr>
          <w:rFonts w:hint="eastAsia" w:ascii="等线" w:hAnsi="等线" w:eastAsia="等线" w:cs="等线"/>
          <w:color w:val="000000"/>
          <w:kern w:val="0"/>
          <w:sz w:val="21"/>
          <w:szCs w:val="21"/>
          <w:lang w:val="en-US" w:eastAsia="zh-CN" w:bidi="ar"/>
        </w:rPr>
      </w:pPr>
    </w:p>
    <w:p w14:paraId="6B07C2D6">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落冰：</w:t>
      </w:r>
      <w:r>
        <w:rPr>
          <w:rFonts w:hint="eastAsia" w:ascii="等线" w:hAnsi="等线" w:eastAsia="等线" w:cs="等线"/>
          <w:color w:val="000000"/>
          <w:kern w:val="0"/>
          <w:sz w:val="21"/>
          <w:szCs w:val="21"/>
          <w:lang w:val="en-US" w:eastAsia="zh-CN" w:bidi="ar"/>
        </w:rPr>
        <w:t>地图上将持续随机出现落冰，击中怪物或角色时为其附上冰元素并扣除血量</w:t>
      </w:r>
    </w:p>
    <w:p w14:paraId="3C287117">
      <w:pPr>
        <w:spacing w:line="226" w:lineRule="auto"/>
        <w:ind w:firstLine="420" w:firstLineChars="0"/>
        <w:rPr>
          <w:rFonts w:hint="eastAsia" w:ascii="等线" w:hAnsi="等线" w:eastAsia="等线" w:cs="等线"/>
          <w:color w:val="000000"/>
          <w:kern w:val="0"/>
          <w:sz w:val="21"/>
          <w:szCs w:val="21"/>
          <w:lang w:val="en-US" w:eastAsia="zh-CN" w:bidi="ar"/>
        </w:rPr>
      </w:pPr>
    </w:p>
    <w:p w14:paraId="6DBB71ED">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草地：</w:t>
      </w:r>
      <w:r>
        <w:rPr>
          <w:rFonts w:hint="eastAsia" w:ascii="等线" w:hAnsi="等线" w:eastAsia="等线" w:cs="等线"/>
          <w:color w:val="000000"/>
          <w:kern w:val="0"/>
          <w:sz w:val="21"/>
          <w:szCs w:val="21"/>
          <w:lang w:val="en-US" w:eastAsia="zh-CN" w:bidi="ar"/>
        </w:rPr>
        <w:t>地图上布满草地，持续为角色与怪物附上草元素，草地可被火元素燃烧，燃</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烧后不再重生草地</w:t>
      </w:r>
    </w:p>
    <w:p w14:paraId="50444B15">
      <w:pPr>
        <w:spacing w:line="226" w:lineRule="auto"/>
        <w:ind w:firstLine="420" w:firstLineChars="0"/>
        <w:rPr>
          <w:rFonts w:hint="eastAsia" w:ascii="等线" w:hAnsi="等线" w:eastAsia="等线" w:cs="等线"/>
          <w:color w:val="000000"/>
          <w:kern w:val="0"/>
          <w:sz w:val="21"/>
          <w:szCs w:val="21"/>
          <w:lang w:val="en-US" w:eastAsia="zh-CN" w:bidi="ar"/>
        </w:rPr>
      </w:pPr>
    </w:p>
    <w:p w14:paraId="43DA0560">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雷暴：</w:t>
      </w:r>
      <w:r>
        <w:rPr>
          <w:rFonts w:hint="eastAsia" w:ascii="等线" w:hAnsi="等线" w:eastAsia="等线" w:cs="等线"/>
          <w:color w:val="000000"/>
          <w:kern w:val="0"/>
          <w:sz w:val="21"/>
          <w:szCs w:val="21"/>
          <w:lang w:val="en-US" w:eastAsia="zh-CN" w:bidi="ar"/>
        </w:rPr>
        <w:t>地图上将持续随机出现雷暴，击中怪物或角色时为其附上雷元素并扣除血量</w:t>
      </w:r>
    </w:p>
    <w:p w14:paraId="3504E7E6">
      <w:pPr>
        <w:numPr>
          <w:ilvl w:val="0"/>
          <w:numId w:val="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18" w:name="_Toc22458"/>
      <w:r>
        <w:rPr>
          <w:rFonts w:hint="eastAsia" w:ascii="等线" w:hAnsi="等线" w:eastAsia="等线" w:cs="等线"/>
          <w:b/>
          <w:bCs/>
          <w:color w:val="000000"/>
          <w:kern w:val="0"/>
          <w:sz w:val="24"/>
          <w:szCs w:val="24"/>
          <w:lang w:val="en-US" w:eastAsia="zh-CN" w:bidi="ar"/>
        </w:rPr>
        <w:t>角色与怪物选择</w:t>
      </w:r>
      <w:bookmarkEnd w:id="18"/>
    </w:p>
    <w:p w14:paraId="4EA9795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角色选择：</w:t>
      </w:r>
      <w:r>
        <w:rPr>
          <w:rFonts w:hint="eastAsia" w:ascii="等线" w:hAnsi="等线" w:eastAsia="等线" w:cs="等线"/>
          <w:color w:val="000000"/>
          <w:kern w:val="0"/>
          <w:sz w:val="21"/>
          <w:szCs w:val="21"/>
          <w:lang w:val="en-US" w:eastAsia="zh-CN" w:bidi="ar"/>
        </w:rPr>
        <w:t>防守方选择四位角色，所有角色的等级、武器、天赋、命之座与圣遗物均与玩家本身的角色无关</w:t>
      </w:r>
    </w:p>
    <w:p w14:paraId="78235B02">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14:paraId="217673EC">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怪物选择：</w:t>
      </w:r>
      <w:r>
        <w:rPr>
          <w:rFonts w:hint="eastAsia" w:ascii="等线" w:hAnsi="等线" w:eastAsia="等线" w:cs="等线"/>
          <w:color w:val="000000"/>
          <w:kern w:val="0"/>
          <w:sz w:val="21"/>
          <w:szCs w:val="21"/>
          <w:lang w:val="en-US" w:eastAsia="zh-CN" w:bidi="ar"/>
        </w:rPr>
        <w:t>进攻方选择八组怪物，每组怪物对应的怪物数量根据怪物强弱来定</w:t>
      </w:r>
    </w:p>
    <w:p w14:paraId="59A7A9CB">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交替选用：</w:t>
      </w:r>
      <w:r>
        <w:rPr>
          <w:rFonts w:hint="eastAsia" w:ascii="等线" w:hAnsi="等线" w:eastAsia="等线" w:cs="等线"/>
          <w:color w:val="000000"/>
          <w:kern w:val="0"/>
          <w:sz w:val="21"/>
          <w:szCs w:val="21"/>
          <w:lang w:val="en-US" w:eastAsia="zh-CN" w:bidi="ar"/>
        </w:rPr>
        <w:t>进攻方先选择两组怪物，防守方再选择一名角色，以此类推</w:t>
      </w:r>
    </w:p>
    <w:p w14:paraId="62C953C0">
      <w:pPr>
        <w:numPr>
          <w:ilvl w:val="0"/>
          <w:numId w:val="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19" w:name="_Toc9636"/>
      <w:r>
        <w:rPr>
          <w:rFonts w:hint="eastAsia" w:ascii="等线" w:hAnsi="等线" w:eastAsia="等线" w:cs="等线"/>
          <w:b/>
          <w:bCs/>
          <w:color w:val="000000"/>
          <w:kern w:val="0"/>
          <w:sz w:val="24"/>
          <w:szCs w:val="24"/>
          <w:lang w:val="en-US" w:eastAsia="zh-CN" w:bidi="ar"/>
        </w:rPr>
        <w:t>阶段评分</w:t>
      </w:r>
      <w:bookmarkEnd w:id="19"/>
    </w:p>
    <w:p w14:paraId="3C1A82D9">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w:t>
      </w:r>
      <w:r>
        <w:rPr>
          <w:rFonts w:hint="eastAsia" w:ascii="等线" w:hAnsi="等线" w:eastAsia="等线" w:cs="等线"/>
          <w:color w:val="000000"/>
          <w:kern w:val="0"/>
          <w:sz w:val="21"/>
          <w:szCs w:val="21"/>
          <w:lang w:val="en-US" w:eastAsia="zh-CN" w:bidi="ar"/>
        </w:rPr>
        <w:t>评分每增加500分将可以领取一次奖励，评分上限为6000分</w:t>
      </w:r>
    </w:p>
    <w:p w14:paraId="7525F2FA">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评分获取：</w:t>
      </w:r>
      <w:r>
        <w:rPr>
          <w:rFonts w:hint="eastAsia" w:ascii="等线" w:hAnsi="等线" w:eastAsia="等线" w:cs="等线"/>
          <w:snapToGrid w:val="0"/>
          <w:color w:val="000000"/>
          <w:kern w:val="0"/>
          <w:sz w:val="21"/>
          <w:szCs w:val="21"/>
          <w:lang w:val="en-US" w:eastAsia="zh-CN"/>
        </w:rPr>
        <w:t>根据防守与进攻流程时获得的星数来</w:t>
      </w:r>
      <w:r>
        <w:rPr>
          <w:rFonts w:hint="eastAsia" w:ascii="等线" w:hAnsi="等线" w:eastAsia="等线" w:cs="等线"/>
          <w:color w:val="000000"/>
          <w:kern w:val="0"/>
          <w:sz w:val="21"/>
          <w:szCs w:val="21"/>
          <w:lang w:val="en-US" w:eastAsia="zh-CN" w:bidi="ar"/>
        </w:rPr>
        <w:t>获得一定评分</w:t>
      </w:r>
    </w:p>
    <w:p w14:paraId="116E413B">
      <w:pPr>
        <w:numPr>
          <w:ilvl w:val="0"/>
          <w:numId w:val="8"/>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20" w:name="_Toc5736"/>
      <w:r>
        <w:rPr>
          <w:rFonts w:hint="eastAsia" w:ascii="等线" w:hAnsi="等线" w:eastAsia="等线" w:cs="等线"/>
          <w:b/>
          <w:bCs/>
          <w:color w:val="000000"/>
          <w:kern w:val="0"/>
          <w:sz w:val="24"/>
          <w:szCs w:val="24"/>
          <w:lang w:val="en-US" w:eastAsia="zh-CN" w:bidi="ar"/>
        </w:rPr>
        <w:t>首通</w:t>
      </w:r>
      <w:bookmarkEnd w:id="20"/>
    </w:p>
    <w:p w14:paraId="4144BB6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每种天气首次参与都将获得一次奖励</w:t>
      </w:r>
    </w:p>
    <w:p w14:paraId="0CA01692">
      <w:pPr>
        <w:numPr>
          <w:ilvl w:val="0"/>
          <w:numId w:val="8"/>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21" w:name="_Toc25540"/>
      <w:r>
        <w:rPr>
          <w:rFonts w:hint="eastAsia" w:ascii="等线" w:hAnsi="等线" w:eastAsia="等线" w:cs="等线"/>
          <w:b/>
          <w:bCs/>
          <w:color w:val="000000"/>
          <w:kern w:val="0"/>
          <w:sz w:val="24"/>
          <w:szCs w:val="24"/>
          <w:lang w:val="en-US" w:eastAsia="zh-CN" w:bidi="ar"/>
        </w:rPr>
        <w:t>大招能量</w:t>
      </w:r>
      <w:bookmarkEnd w:id="21"/>
    </w:p>
    <w:p w14:paraId="72D0FB74">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进攻方具有10点能量，初始时具有三点能量，每隔三秒回复一点能量，每次怪物大招消耗三点能量</w:t>
      </w:r>
    </w:p>
    <w:p w14:paraId="0F1A6D18">
      <w:pPr>
        <w:numPr>
          <w:ilvl w:val="0"/>
          <w:numId w:val="8"/>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22" w:name="_Toc20260"/>
      <w:r>
        <w:rPr>
          <w:rFonts w:hint="eastAsia" w:ascii="等线" w:hAnsi="等线" w:eastAsia="等线" w:cs="等线"/>
          <w:b/>
          <w:bCs/>
          <w:color w:val="000000"/>
          <w:kern w:val="0"/>
          <w:sz w:val="24"/>
          <w:szCs w:val="24"/>
          <w:lang w:val="en-US" w:eastAsia="zh-CN" w:bidi="ar"/>
        </w:rPr>
        <w:t>怪物释放与大招</w:t>
      </w:r>
      <w:bookmarkEnd w:id="22"/>
    </w:p>
    <w:p w14:paraId="506C57F8">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w:t>
      </w:r>
      <w:r>
        <w:rPr>
          <w:rFonts w:hint="eastAsia" w:ascii="等线" w:hAnsi="等线" w:eastAsia="等线" w:cs="等线"/>
          <w:color w:val="000000"/>
          <w:kern w:val="0"/>
          <w:sz w:val="21"/>
          <w:szCs w:val="21"/>
          <w:lang w:val="en-US" w:eastAsia="zh-CN" w:bidi="ar"/>
        </w:rPr>
        <w:t>点击未释放的怪物即可选中此组怪物，再次点击地面黄色半透明圆环区域即可在点击位置释放此组怪物</w:t>
      </w:r>
    </w:p>
    <w:p w14:paraId="0F24726A">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怪物大招：</w:t>
      </w:r>
      <w:r>
        <w:rPr>
          <w:rFonts w:hint="eastAsia" w:ascii="等线" w:hAnsi="等线" w:eastAsia="等线" w:cs="等线"/>
          <w:color w:val="000000"/>
          <w:kern w:val="0"/>
          <w:sz w:val="21"/>
          <w:szCs w:val="21"/>
          <w:lang w:val="en-US" w:eastAsia="zh-CN" w:bidi="ar"/>
        </w:rPr>
        <w:t>点击已释放的怪物即可选中此组怪物，若能量充足且此组怪物大招未进入cd时再次点击大招按键即可释放怪物大招</w:t>
      </w:r>
    </w:p>
    <w:p w14:paraId="223B1FE0">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14:paraId="1C53E7A8">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401B5AF9">
      <w:pPr>
        <w:spacing w:before="202" w:line="226" w:lineRule="auto"/>
        <w:ind w:left="312"/>
        <w:outlineLvl w:val="2"/>
        <w:rPr>
          <w:rFonts w:hint="eastAsia" w:ascii="等线" w:hAnsi="等线" w:eastAsia="等线" w:cs="等线"/>
          <w:color w:val="000000"/>
          <w:kern w:val="0"/>
          <w:sz w:val="21"/>
          <w:szCs w:val="21"/>
          <w:lang w:val="en-US" w:eastAsia="zh-CN" w:bidi="ar"/>
        </w:rPr>
      </w:pPr>
      <w:bookmarkStart w:id="23" w:name="_Toc15197"/>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23"/>
    </w:p>
    <w:p w14:paraId="5E1F984D">
      <w:pPr>
        <w:numPr>
          <w:ilvl w:val="0"/>
          <w:numId w:val="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24" w:name="_Toc12696"/>
      <w:r>
        <w:rPr>
          <w:rFonts w:hint="eastAsia" w:ascii="等线" w:hAnsi="等线" w:eastAsia="等线" w:cs="等线"/>
          <w:b/>
          <w:bCs/>
          <w:color w:val="000000"/>
          <w:kern w:val="0"/>
          <w:sz w:val="28"/>
          <w:szCs w:val="28"/>
          <w:lang w:val="en-US" w:eastAsia="zh-CN" w:bidi="ar"/>
        </w:rPr>
        <w:t>活动界面</w:t>
      </w:r>
      <w:bookmarkEnd w:id="24"/>
    </w:p>
    <w:p w14:paraId="69494EE8">
      <w:pPr>
        <w:numPr>
          <w:ilvl w:val="0"/>
          <w:numId w:val="0"/>
        </w:numPr>
        <w:spacing w:before="202" w:line="226" w:lineRule="auto"/>
        <w:outlineLvl w:val="9"/>
        <w:rPr>
          <w:rFonts w:hint="default" w:ascii="和风书道昭和斗龙-闪 苍劲" w:hAnsi="和风书道昭和斗龙-闪 苍劲" w:eastAsia="和风书道昭和斗龙-闪 苍劲" w:cs="和风书道昭和斗龙-闪 苍劲"/>
          <w:color w:val="000000"/>
          <w:kern w:val="0"/>
          <w:sz w:val="21"/>
          <w:szCs w:val="21"/>
          <w:lang w:val="en-US" w:eastAsia="zh-CN" w:bidi="ar"/>
        </w:rPr>
      </w:pPr>
      <w:r>
        <w:drawing>
          <wp:inline distT="0" distB="0" distL="114300" distR="114300">
            <wp:extent cx="5266690" cy="2433955"/>
            <wp:effectExtent l="0" t="0" r="3810" b="444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21"/>
                    <a:stretch>
                      <a:fillRect/>
                    </a:stretch>
                  </pic:blipFill>
                  <pic:spPr>
                    <a:xfrm>
                      <a:off x="0" y="0"/>
                      <a:ext cx="5266690" cy="2433955"/>
                    </a:xfrm>
                    <a:prstGeom prst="rect">
                      <a:avLst/>
                    </a:prstGeom>
                    <a:noFill/>
                    <a:ln>
                      <a:noFill/>
                    </a:ln>
                  </pic:spPr>
                </pic:pic>
              </a:graphicData>
            </a:graphic>
          </wp:inline>
        </w:drawing>
      </w:r>
    </w:p>
    <w:p w14:paraId="53AF957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①：活动名称，点击可进入活动界面</w:t>
      </w:r>
    </w:p>
    <w:p w14:paraId="28D77336">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②：活动名称，活动剩余时间与活动简介</w:t>
      </w:r>
    </w:p>
    <w:p w14:paraId="0F09C11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③：活动说明，点击可出现活动说明弹窗</w:t>
      </w:r>
    </w:p>
    <w:p w14:paraId="4EAA7F7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④：活动奖励预览</w:t>
      </w:r>
    </w:p>
    <w:p w14:paraId="2879160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⑤：活动详情，点击可进入活动详情界面</w:t>
      </w:r>
    </w:p>
    <w:p w14:paraId="621D91D4">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⑥：关闭按钮，点击可退出活动界面返回主界面</w:t>
      </w:r>
    </w:p>
    <w:p w14:paraId="3A5A98E5">
      <w:pPr>
        <w:numPr>
          <w:ilvl w:val="0"/>
          <w:numId w:val="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25" w:name="_Toc3174"/>
      <w:r>
        <w:rPr>
          <w:rFonts w:hint="eastAsia" w:ascii="等线" w:hAnsi="等线" w:eastAsia="等线" w:cs="等线"/>
          <w:b/>
          <w:bCs/>
          <w:color w:val="000000"/>
          <w:kern w:val="0"/>
          <w:sz w:val="28"/>
          <w:szCs w:val="28"/>
          <w:lang w:val="en-US" w:eastAsia="zh-CN" w:bidi="ar"/>
        </w:rPr>
        <w:t>活动说明界面</w:t>
      </w:r>
      <w:bookmarkEnd w:id="25"/>
    </w:p>
    <w:p w14:paraId="7BD6B523">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drawing>
          <wp:inline distT="0" distB="0" distL="114300" distR="114300">
            <wp:extent cx="5238750" cy="2393950"/>
            <wp:effectExtent l="0" t="0" r="6350" b="6350"/>
            <wp:docPr id="42" name="图片 42" descr="活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活动说明"/>
                    <pic:cNvPicPr>
                      <a:picLocks noChangeAspect="1"/>
                    </pic:cNvPicPr>
                  </pic:nvPicPr>
                  <pic:blipFill>
                    <a:blip r:embed="rId22"/>
                    <a:stretch>
                      <a:fillRect/>
                    </a:stretch>
                  </pic:blipFill>
                  <pic:spPr>
                    <a:xfrm>
                      <a:off x="0" y="0"/>
                      <a:ext cx="5238750" cy="2393950"/>
                    </a:xfrm>
                    <a:prstGeom prst="rect">
                      <a:avLst/>
                    </a:prstGeom>
                  </pic:spPr>
                </pic:pic>
              </a:graphicData>
            </a:graphic>
          </wp:inline>
        </w:drawing>
      </w:r>
    </w:p>
    <w:p w14:paraId="44B132F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①：活动说明、参与条件与活动按钮</w:t>
      </w:r>
    </w:p>
    <w:p w14:paraId="5356E10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②：关闭按钮，点击后关闭活动说明弹窗</w:t>
      </w:r>
    </w:p>
    <w:p w14:paraId="1A0A433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③：其他按钮在此界面不可点击</w:t>
      </w:r>
    </w:p>
    <w:p w14:paraId="4AC61828">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p>
    <w:p w14:paraId="05ED71A3">
      <w:pPr>
        <w:numPr>
          <w:ilvl w:val="0"/>
          <w:numId w:val="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26" w:name="_Toc14575"/>
      <w:r>
        <w:rPr>
          <w:rFonts w:hint="eastAsia" w:ascii="等线" w:hAnsi="等线" w:eastAsia="等线" w:cs="等线"/>
          <w:b/>
          <w:bCs/>
          <w:color w:val="000000"/>
          <w:kern w:val="0"/>
          <w:sz w:val="28"/>
          <w:szCs w:val="28"/>
          <w:lang w:val="en-US" w:eastAsia="zh-CN" w:bidi="ar"/>
        </w:rPr>
        <w:t>活动详情界面</w:t>
      </w:r>
      <w:bookmarkEnd w:id="26"/>
    </w:p>
    <w:p w14:paraId="5C43BB08">
      <w:pPr>
        <w:numPr>
          <w:ilvl w:val="0"/>
          <w:numId w:val="0"/>
        </w:numPr>
        <w:spacing w:before="202" w:line="226" w:lineRule="auto"/>
        <w:outlineLvl w:val="9"/>
        <w:rPr>
          <w:rFonts w:ascii="宋体" w:hAnsi="宋体" w:eastAsia="宋体" w:cs="宋体"/>
          <w:sz w:val="24"/>
          <w:szCs w:val="24"/>
        </w:rPr>
      </w:pPr>
      <w:r>
        <w:drawing>
          <wp:inline distT="0" distB="0" distL="114300" distR="114300">
            <wp:extent cx="5267960" cy="2470150"/>
            <wp:effectExtent l="0" t="0" r="2540" b="635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3"/>
                    <a:stretch>
                      <a:fillRect/>
                    </a:stretch>
                  </pic:blipFill>
                  <pic:spPr>
                    <a:xfrm>
                      <a:off x="0" y="0"/>
                      <a:ext cx="5267960" cy="2470150"/>
                    </a:xfrm>
                    <a:prstGeom prst="rect">
                      <a:avLst/>
                    </a:prstGeom>
                    <a:noFill/>
                    <a:ln>
                      <a:noFill/>
                    </a:ln>
                  </pic:spPr>
                </pic:pic>
              </a:graphicData>
            </a:graphic>
          </wp:inline>
        </w:drawing>
      </w:r>
    </w:p>
    <w:p w14:paraId="40AB677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①：活动名称与活动图标</w:t>
      </w:r>
    </w:p>
    <w:p w14:paraId="409B17C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②：“天气”选择与“暂未首通”标识，点击可选择“天气”或随机进行匹配游玩，某一天气</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首次游玩后将删除其“暂未首通”标识</w:t>
      </w:r>
    </w:p>
    <w:p w14:paraId="633B2D9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③：活动场地缩略图与活动说明</w:t>
      </w:r>
    </w:p>
    <w:p w14:paraId="5C7DDE0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④：玩法说明，点击可出现玩法说明弹窗</w:t>
      </w:r>
    </w:p>
    <w:p w14:paraId="1788804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⑤：匹配挑战，点击可根据已选择的天气进行匹配挑战</w:t>
      </w:r>
    </w:p>
    <w:p w14:paraId="43DDE65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⑥：当前阶段评分与奖励按钮，点击奖励按钮可出现奖励弹窗，存在奖励未领取时在</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奖励按钮上出现红点标识</w:t>
      </w:r>
    </w:p>
    <w:p w14:paraId="336D4913">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⑦：关闭按钮，点击可退出活动详情页面返回主界面</w:t>
      </w:r>
    </w:p>
    <w:p w14:paraId="0FE6075F">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4D295278">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75F14019">
      <w:pPr>
        <w:spacing w:before="202" w:line="226" w:lineRule="auto"/>
        <w:ind w:left="312"/>
        <w:outlineLvl w:val="2"/>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7" w:name="_Toc2359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27"/>
    </w:p>
    <w:p w14:paraId="3BF7EB40">
      <w:pPr>
        <w:numPr>
          <w:ilvl w:val="0"/>
          <w:numId w:val="1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28" w:name="_Toc6386"/>
      <w:r>
        <w:rPr>
          <w:rFonts w:hint="eastAsia" w:ascii="等线" w:hAnsi="等线" w:eastAsia="等线" w:cs="等线"/>
          <w:b/>
          <w:bCs/>
          <w:color w:val="000000"/>
          <w:kern w:val="0"/>
          <w:sz w:val="28"/>
          <w:szCs w:val="28"/>
          <w:lang w:val="en-US" w:eastAsia="zh-CN" w:bidi="ar"/>
        </w:rPr>
        <w:t>活动总表-Event表</w:t>
      </w:r>
      <w:bookmarkEnd w:id="28"/>
    </w:p>
    <w:p w14:paraId="7FD512E9">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401DFAE8">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2093"/>
      </w:tblGrid>
      <w:tr w14:paraId="7163D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3" w:hRule="atLeast"/>
        </w:trPr>
        <w:tc>
          <w:tcPr>
            <w:tcW w:w="2250" w:type="dxa"/>
            <w:shd w:val="clear" w:color="auto" w:fill="EEECE1" w:themeFill="background2"/>
            <w:vAlign w:val="top"/>
          </w:tcPr>
          <w:p w14:paraId="50EEF96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2783C4F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D225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568AC7C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Event_ID</w:t>
            </w:r>
          </w:p>
        </w:tc>
        <w:tc>
          <w:tcPr>
            <w:tcW w:w="2093" w:type="dxa"/>
            <w:vAlign w:val="top"/>
          </w:tcPr>
          <w:p w14:paraId="5C8577F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活动id</w:t>
            </w:r>
          </w:p>
        </w:tc>
      </w:tr>
      <w:tr w14:paraId="3923C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7268DA1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Event_Name</w:t>
            </w:r>
          </w:p>
        </w:tc>
        <w:tc>
          <w:tcPr>
            <w:tcW w:w="2093" w:type="dxa"/>
            <w:vAlign w:val="top"/>
          </w:tcPr>
          <w:p w14:paraId="3604F66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活动名称</w:t>
            </w:r>
          </w:p>
        </w:tc>
      </w:tr>
      <w:tr w14:paraId="74AED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27C3B39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Event_Introduction</w:t>
            </w:r>
          </w:p>
        </w:tc>
        <w:tc>
          <w:tcPr>
            <w:tcW w:w="2093" w:type="dxa"/>
            <w:vAlign w:val="top"/>
          </w:tcPr>
          <w:p w14:paraId="100E040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活动简介</w:t>
            </w:r>
          </w:p>
        </w:tc>
      </w:tr>
      <w:tr w14:paraId="7E97F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1BDCA92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Event_Description</w:t>
            </w:r>
          </w:p>
        </w:tc>
        <w:tc>
          <w:tcPr>
            <w:tcW w:w="2093" w:type="dxa"/>
            <w:vAlign w:val="top"/>
          </w:tcPr>
          <w:p w14:paraId="113C033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活动说明</w:t>
            </w:r>
          </w:p>
        </w:tc>
      </w:tr>
      <w:tr w14:paraId="23F86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06FC56A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Start_Time</w:t>
            </w:r>
          </w:p>
        </w:tc>
        <w:tc>
          <w:tcPr>
            <w:tcW w:w="2093" w:type="dxa"/>
            <w:vAlign w:val="top"/>
          </w:tcPr>
          <w:p w14:paraId="3A23403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活动开始时间</w:t>
            </w:r>
          </w:p>
        </w:tc>
      </w:tr>
      <w:tr w14:paraId="6BB40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00F8AC6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End_Time</w:t>
            </w:r>
          </w:p>
        </w:tc>
        <w:tc>
          <w:tcPr>
            <w:tcW w:w="2093" w:type="dxa"/>
            <w:vAlign w:val="top"/>
          </w:tcPr>
          <w:p w14:paraId="13B67DA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活动结束时间</w:t>
            </w:r>
          </w:p>
        </w:tc>
      </w:tr>
      <w:tr w14:paraId="6301C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23B5532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Run_Time</w:t>
            </w:r>
          </w:p>
        </w:tc>
        <w:tc>
          <w:tcPr>
            <w:tcW w:w="2093" w:type="dxa"/>
            <w:vAlign w:val="top"/>
          </w:tcPr>
          <w:p w14:paraId="47B4757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活动运行时间</w:t>
            </w:r>
          </w:p>
        </w:tc>
      </w:tr>
      <w:tr w14:paraId="08F2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3CA462C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Event_Background</w:t>
            </w:r>
          </w:p>
        </w:tc>
        <w:tc>
          <w:tcPr>
            <w:tcW w:w="2093" w:type="dxa"/>
            <w:vAlign w:val="top"/>
          </w:tcPr>
          <w:p w14:paraId="22C3DAA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活动背景图</w:t>
            </w:r>
          </w:p>
        </w:tc>
      </w:tr>
      <w:tr w14:paraId="2DE49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6D22D8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Event_Icon</w:t>
            </w:r>
          </w:p>
        </w:tc>
        <w:tc>
          <w:tcPr>
            <w:tcW w:w="2093" w:type="dxa"/>
            <w:vAlign w:val="top"/>
          </w:tcPr>
          <w:p w14:paraId="4DEA406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活动图标</w:t>
            </w:r>
          </w:p>
        </w:tc>
      </w:tr>
      <w:tr w14:paraId="34DC5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2CCC4C8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Event_Start_Story</w:t>
            </w:r>
          </w:p>
        </w:tc>
        <w:tc>
          <w:tcPr>
            <w:tcW w:w="2093" w:type="dxa"/>
            <w:vAlign w:val="top"/>
          </w:tcPr>
          <w:p w14:paraId="5866882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活动开始剧情</w:t>
            </w:r>
          </w:p>
        </w:tc>
      </w:tr>
      <w:tr w14:paraId="0D9AF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1A98090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Event_Reward</w:t>
            </w:r>
          </w:p>
        </w:tc>
        <w:tc>
          <w:tcPr>
            <w:tcW w:w="2093" w:type="dxa"/>
            <w:vAlign w:val="top"/>
          </w:tcPr>
          <w:p w14:paraId="386B308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活动奖励</w:t>
            </w:r>
          </w:p>
        </w:tc>
      </w:tr>
      <w:tr w14:paraId="74A68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3E50DB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w:t>
            </w:r>
          </w:p>
        </w:tc>
        <w:tc>
          <w:tcPr>
            <w:tcW w:w="2093" w:type="dxa"/>
            <w:vAlign w:val="top"/>
          </w:tcPr>
          <w:p w14:paraId="1D788B5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w:t>
            </w:r>
          </w:p>
        </w:tc>
      </w:tr>
      <w:tr w14:paraId="01881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1083BE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Play_Description1_Pic</w:t>
            </w:r>
          </w:p>
        </w:tc>
        <w:tc>
          <w:tcPr>
            <w:tcW w:w="2093" w:type="dxa"/>
            <w:vAlign w:val="top"/>
          </w:tcPr>
          <w:p w14:paraId="21C5144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玩法说明1图片</w:t>
            </w:r>
          </w:p>
        </w:tc>
      </w:tr>
      <w:tr w14:paraId="652EE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9A8AB7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w:t>
            </w:r>
          </w:p>
        </w:tc>
        <w:tc>
          <w:tcPr>
            <w:tcW w:w="2093" w:type="dxa"/>
            <w:vAlign w:val="top"/>
          </w:tcPr>
          <w:p w14:paraId="478D9C0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w:t>
            </w:r>
          </w:p>
        </w:tc>
      </w:tr>
      <w:tr w14:paraId="0353C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7908822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Play_Description2_Pic</w:t>
            </w:r>
          </w:p>
        </w:tc>
        <w:tc>
          <w:tcPr>
            <w:tcW w:w="2093" w:type="dxa"/>
            <w:vAlign w:val="top"/>
          </w:tcPr>
          <w:p w14:paraId="36466D0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玩法说明2图片</w:t>
            </w:r>
          </w:p>
        </w:tc>
      </w:tr>
      <w:tr w14:paraId="334BB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36A2B01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w:t>
            </w:r>
          </w:p>
        </w:tc>
        <w:tc>
          <w:tcPr>
            <w:tcW w:w="2093" w:type="dxa"/>
            <w:vAlign w:val="top"/>
          </w:tcPr>
          <w:p w14:paraId="53B3782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w:t>
            </w:r>
          </w:p>
        </w:tc>
      </w:tr>
      <w:tr w14:paraId="59369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484BBE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Play_Description3_Pic</w:t>
            </w:r>
          </w:p>
        </w:tc>
        <w:tc>
          <w:tcPr>
            <w:tcW w:w="2093" w:type="dxa"/>
            <w:vAlign w:val="top"/>
          </w:tcPr>
          <w:p w14:paraId="12F5F02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玩法说明3图片</w:t>
            </w:r>
          </w:p>
        </w:tc>
      </w:tr>
    </w:tbl>
    <w:p w14:paraId="3F4EEE90">
      <w:pPr>
        <w:numPr>
          <w:ilvl w:val="0"/>
          <w:numId w:val="10"/>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29" w:name="_Toc19555"/>
      <w:r>
        <w:rPr>
          <w:rFonts w:hint="eastAsia" w:ascii="等线" w:hAnsi="等线" w:eastAsia="等线" w:cs="等线"/>
          <w:b/>
          <w:bCs/>
          <w:color w:val="000000"/>
          <w:kern w:val="0"/>
          <w:sz w:val="28"/>
          <w:szCs w:val="28"/>
          <w:lang w:val="en-US" w:eastAsia="zh-CN" w:bidi="ar"/>
        </w:rPr>
        <w:t>活动阶段表-Part表</w:t>
      </w:r>
      <w:bookmarkEnd w:id="29"/>
    </w:p>
    <w:p w14:paraId="5197391B">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备注：活动分为三个阶段，每两天解锁一个阶段（先完成前一个阶段），第三个阶段解锁后触发剧情</w:t>
      </w: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2093"/>
      </w:tblGrid>
      <w:tr w14:paraId="1913C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EECE1" w:themeFill="background2"/>
            <w:vAlign w:val="top"/>
          </w:tcPr>
          <w:p w14:paraId="0713BC9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16AF90E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EC55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67381D52">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Part_ID</w:t>
            </w:r>
          </w:p>
        </w:tc>
        <w:tc>
          <w:tcPr>
            <w:tcW w:w="2093" w:type="dxa"/>
          </w:tcPr>
          <w:p w14:paraId="43F55603">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阶段id</w:t>
            </w:r>
          </w:p>
        </w:tc>
      </w:tr>
      <w:tr w14:paraId="0009D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653CDF5">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Part_Name</w:t>
            </w:r>
          </w:p>
        </w:tc>
        <w:tc>
          <w:tcPr>
            <w:tcW w:w="2093" w:type="dxa"/>
          </w:tcPr>
          <w:p w14:paraId="0461FC4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阶段名称</w:t>
            </w:r>
          </w:p>
        </w:tc>
      </w:tr>
      <w:tr w14:paraId="6CFEC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1EFE28C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w:t>
            </w:r>
          </w:p>
        </w:tc>
        <w:tc>
          <w:tcPr>
            <w:tcW w:w="2093" w:type="dxa"/>
          </w:tcPr>
          <w:p w14:paraId="0545F2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w:t>
            </w:r>
          </w:p>
        </w:tc>
      </w:tr>
      <w:tr w14:paraId="71989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2B79772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Unlocked_Condition1_Value</w:t>
            </w:r>
          </w:p>
        </w:tc>
        <w:tc>
          <w:tcPr>
            <w:tcW w:w="2093" w:type="dxa"/>
          </w:tcPr>
          <w:p w14:paraId="009D78F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解锁条件1参数</w:t>
            </w:r>
          </w:p>
        </w:tc>
      </w:tr>
      <w:tr w14:paraId="57D06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75173B8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w:t>
            </w:r>
          </w:p>
        </w:tc>
        <w:tc>
          <w:tcPr>
            <w:tcW w:w="2093" w:type="dxa"/>
          </w:tcPr>
          <w:p w14:paraId="31B9C53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w:t>
            </w:r>
          </w:p>
        </w:tc>
      </w:tr>
      <w:tr w14:paraId="7B4CA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432AC4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Unlocked_Condition2_Value</w:t>
            </w:r>
          </w:p>
        </w:tc>
        <w:tc>
          <w:tcPr>
            <w:tcW w:w="2093" w:type="dxa"/>
          </w:tcPr>
          <w:p w14:paraId="10E0BB7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解锁条件2参数</w:t>
            </w:r>
          </w:p>
        </w:tc>
      </w:tr>
      <w:tr w14:paraId="3D66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6A48DC6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Trigger_Story</w:t>
            </w:r>
          </w:p>
        </w:tc>
        <w:tc>
          <w:tcPr>
            <w:tcW w:w="2093" w:type="dxa"/>
          </w:tcPr>
          <w:p w14:paraId="3604183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解锁后触发剧情</w:t>
            </w:r>
          </w:p>
        </w:tc>
      </w:tr>
    </w:tbl>
    <w:p w14:paraId="2F676331">
      <w:pPr>
        <w:numPr>
          <w:ilvl w:val="0"/>
          <w:numId w:val="10"/>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0" w:name="_Toc7442"/>
      <w:r>
        <w:rPr>
          <w:rFonts w:hint="eastAsia" w:ascii="等线" w:hAnsi="等线" w:eastAsia="等线" w:cs="等线"/>
          <w:b/>
          <w:bCs/>
          <w:color w:val="000000"/>
          <w:kern w:val="0"/>
          <w:sz w:val="28"/>
          <w:szCs w:val="28"/>
          <w:lang w:val="en-US" w:eastAsia="zh-CN" w:bidi="ar"/>
        </w:rPr>
        <w:t>活动天气表-Weather表</w:t>
      </w:r>
      <w:bookmarkEnd w:id="30"/>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2"/>
        <w:gridCol w:w="2093"/>
      </w:tblGrid>
      <w:tr w14:paraId="7C3FA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EECE1" w:themeFill="background2"/>
            <w:vAlign w:val="top"/>
          </w:tcPr>
          <w:p w14:paraId="107F762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63E263B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4976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4CC3CD88">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Weather_ID</w:t>
            </w:r>
          </w:p>
        </w:tc>
        <w:tc>
          <w:tcPr>
            <w:tcW w:w="2093" w:type="dxa"/>
          </w:tcPr>
          <w:p w14:paraId="0794BEDE">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天气id</w:t>
            </w:r>
          </w:p>
        </w:tc>
      </w:tr>
      <w:tr w14:paraId="01816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442FF1E2">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Weather_Name</w:t>
            </w:r>
          </w:p>
        </w:tc>
        <w:tc>
          <w:tcPr>
            <w:tcW w:w="2093" w:type="dxa"/>
          </w:tcPr>
          <w:p w14:paraId="4FE9ABD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天气名称</w:t>
            </w:r>
          </w:p>
        </w:tc>
      </w:tr>
      <w:tr w14:paraId="45E6B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2B2D17B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First_Complete</w:t>
            </w:r>
          </w:p>
        </w:tc>
        <w:tc>
          <w:tcPr>
            <w:tcW w:w="2093" w:type="dxa"/>
          </w:tcPr>
          <w:p w14:paraId="642129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是否首通</w:t>
            </w:r>
          </w:p>
        </w:tc>
      </w:tr>
      <w:tr w14:paraId="4E120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367E580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Weather_Thumbnail</w:t>
            </w:r>
          </w:p>
        </w:tc>
        <w:tc>
          <w:tcPr>
            <w:tcW w:w="2093" w:type="dxa"/>
          </w:tcPr>
          <w:p w14:paraId="054563E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天气缩略图</w:t>
            </w:r>
          </w:p>
        </w:tc>
      </w:tr>
    </w:tbl>
    <w:p w14:paraId="3FE9665A">
      <w:pPr>
        <w:spacing w:before="202" w:line="226" w:lineRule="auto"/>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5479C5D9">
      <w:pPr>
        <w:pStyle w:val="2"/>
        <w:numPr>
          <w:ilvl w:val="0"/>
          <w:numId w:val="11"/>
        </w:numPr>
        <w:spacing w:before="121" w:line="195" w:lineRule="auto"/>
        <w:ind w:left="27"/>
        <w:outlineLvl w:val="1"/>
        <w:rPr>
          <w:rFonts w:hint="eastAsia"/>
          <w:b/>
          <w:bCs/>
          <w:spacing w:val="-5"/>
          <w:sz w:val="32"/>
          <w:szCs w:val="32"/>
          <w:lang w:val="en-US" w:eastAsia="zh-CN"/>
        </w:rPr>
      </w:pPr>
      <w:bookmarkStart w:id="31" w:name="_Toc12464"/>
      <w:r>
        <w:rPr>
          <w:rFonts w:hint="eastAsia"/>
          <w:b/>
          <w:bCs/>
          <w:spacing w:val="-5"/>
          <w:sz w:val="32"/>
          <w:szCs w:val="32"/>
          <w:lang w:val="en-US" w:eastAsia="zh-CN"/>
        </w:rPr>
        <w:t>匹配系统</w:t>
      </w:r>
      <w:bookmarkEnd w:id="31"/>
    </w:p>
    <w:p w14:paraId="0730DBE3">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2" w:name="_Toc2067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32"/>
    </w:p>
    <w:p w14:paraId="27B0EF4F">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3" w:name="_Toc23521"/>
      <w:r>
        <w:rPr>
          <w:rFonts w:hint="eastAsia" w:ascii="等线" w:hAnsi="等线" w:eastAsia="等线" w:cs="等线"/>
          <w:b/>
          <w:bCs/>
          <w:color w:val="000000"/>
          <w:kern w:val="0"/>
          <w:sz w:val="24"/>
          <w:szCs w:val="24"/>
          <w:lang w:val="en-US" w:eastAsia="zh-CN" w:bidi="ar"/>
        </w:rPr>
        <w:t>匹配中</w:t>
      </w:r>
      <w:bookmarkEnd w:id="33"/>
    </w:p>
    <w:p w14:paraId="3C97066F">
      <w:pPr>
        <w:keepNext w:val="0"/>
        <w:keepLines w:val="0"/>
        <w:widowControl/>
        <w:suppressLineNumbers w:val="0"/>
        <w:ind w:left="420" w:leftChars="0"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点击匹配后在活动界面显示“匹配中...”，若退出活动界面则在左上角“多人游戏”按钮显示正在匹配。点击取消匹配可选择退出匹配。</w:t>
      </w:r>
    </w:p>
    <w:p w14:paraId="0FC67040">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4" w:name="_Toc17387"/>
      <w:r>
        <w:rPr>
          <w:rFonts w:hint="eastAsia" w:ascii="等线" w:hAnsi="等线" w:eastAsia="等线" w:cs="等线"/>
          <w:b/>
          <w:bCs/>
          <w:color w:val="000000"/>
          <w:kern w:val="0"/>
          <w:sz w:val="24"/>
          <w:szCs w:val="24"/>
          <w:lang w:val="en-US" w:eastAsia="zh-CN" w:bidi="ar"/>
        </w:rPr>
        <w:t>匹配超时</w:t>
      </w:r>
      <w:bookmarkEnd w:id="34"/>
    </w:p>
    <w:p w14:paraId="4DF7B6F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若匹配超过一定时间仍未匹配到玩家将显示匹配超时并自动结束匹配</w:t>
      </w:r>
    </w:p>
    <w:p w14:paraId="6BDD65D7">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5" w:name="_Toc19819"/>
      <w:r>
        <w:rPr>
          <w:rFonts w:hint="eastAsia" w:ascii="等线" w:hAnsi="等线" w:eastAsia="等线" w:cs="等线"/>
          <w:b/>
          <w:bCs/>
          <w:color w:val="000000"/>
          <w:kern w:val="0"/>
          <w:sz w:val="24"/>
          <w:szCs w:val="24"/>
          <w:lang w:val="en-US" w:eastAsia="zh-CN" w:bidi="ar"/>
        </w:rPr>
        <w:t>拒绝</w:t>
      </w:r>
      <w:bookmarkEnd w:id="35"/>
    </w:p>
    <w:p w14:paraId="7E4E5CBE">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若点击拒绝将关闭匹配成功横幅并自动退出匹配。若对方拒绝将关闭匹配成功横幅并继续匹配</w:t>
      </w:r>
    </w:p>
    <w:p w14:paraId="63DABED2">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6" w:name="_Toc4866"/>
      <w:r>
        <w:rPr>
          <w:rFonts w:hint="eastAsia" w:ascii="等线" w:hAnsi="等线" w:eastAsia="等线" w:cs="等线"/>
          <w:b/>
          <w:bCs/>
          <w:color w:val="000000"/>
          <w:kern w:val="0"/>
          <w:sz w:val="24"/>
          <w:szCs w:val="24"/>
          <w:lang w:val="en-US" w:eastAsia="zh-CN" w:bidi="ar"/>
        </w:rPr>
        <w:t>接受</w:t>
      </w:r>
      <w:bookmarkEnd w:id="36"/>
    </w:p>
    <w:p w14:paraId="4CF67E62">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若双方都点击接受将进入黑屏加载界面准备开始活动</w:t>
      </w:r>
    </w:p>
    <w:p w14:paraId="48A6A988">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7" w:name="_Toc26403"/>
      <w:r>
        <w:rPr>
          <w:rFonts w:hint="eastAsia" w:ascii="等线" w:hAnsi="等线" w:eastAsia="等线" w:cs="等线"/>
          <w:b/>
          <w:bCs/>
          <w:color w:val="000000"/>
          <w:kern w:val="0"/>
          <w:sz w:val="24"/>
          <w:szCs w:val="24"/>
          <w:lang w:val="en-US" w:eastAsia="zh-CN" w:bidi="ar"/>
        </w:rPr>
        <w:t>收起界面</w:t>
      </w:r>
      <w:bookmarkEnd w:id="37"/>
    </w:p>
    <w:p w14:paraId="1AF4CEE2">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点击接受后可收起界面等待对方选择</w:t>
      </w:r>
    </w:p>
    <w:p w14:paraId="5F9A7094">
      <w:pPr>
        <w:numPr>
          <w:ilvl w:val="0"/>
          <w:numId w:val="12"/>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38" w:name="_Toc23171"/>
      <w:r>
        <w:rPr>
          <w:rFonts w:hint="eastAsia" w:ascii="等线" w:hAnsi="等线" w:eastAsia="等线" w:cs="等线"/>
          <w:b/>
          <w:bCs/>
          <w:color w:val="000000"/>
          <w:kern w:val="0"/>
          <w:sz w:val="24"/>
          <w:szCs w:val="24"/>
          <w:lang w:val="en-US" w:eastAsia="zh-CN" w:bidi="ar"/>
        </w:rPr>
        <w:t>中途对方退出游戏界面</w:t>
      </w:r>
      <w:bookmarkEnd w:id="38"/>
    </w:p>
    <w:p w14:paraId="24F0E784">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活动过程中不可退出活动，若有一方强行退出游戏，将视次数受到不同的活动封禁惩罚，同时双方游戏终止</w:t>
      </w:r>
    </w:p>
    <w:p w14:paraId="1C51B165">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4D46BC5A">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9" w:name="_Toc2196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39"/>
    </w:p>
    <w:p w14:paraId="653CA4A1">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0" w:name="_Toc13724"/>
      <w:r>
        <w:rPr>
          <w:rFonts w:hint="eastAsia" w:ascii="等线" w:hAnsi="等线" w:eastAsia="等线" w:cs="等线"/>
          <w:b/>
          <w:bCs/>
          <w:color w:val="000000"/>
          <w:kern w:val="0"/>
          <w:sz w:val="28"/>
          <w:szCs w:val="28"/>
          <w:lang w:val="en-US" w:eastAsia="zh-CN" w:bidi="ar"/>
        </w:rPr>
        <w:t>匹配中界面</w:t>
      </w:r>
      <w:bookmarkEnd w:id="40"/>
    </w:p>
    <w:p w14:paraId="45396B4B">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44" name="图片 44" descr="匹配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匹配中"/>
                    <pic:cNvPicPr>
                      <a:picLocks noChangeAspect="1"/>
                    </pic:cNvPicPr>
                  </pic:nvPicPr>
                  <pic:blipFill>
                    <a:blip r:embed="rId24"/>
                    <a:stretch>
                      <a:fillRect/>
                    </a:stretch>
                  </pic:blipFill>
                  <pic:spPr>
                    <a:xfrm>
                      <a:off x="0" y="0"/>
                      <a:ext cx="5238750" cy="2381250"/>
                    </a:xfrm>
                    <a:prstGeom prst="rect">
                      <a:avLst/>
                    </a:prstGeom>
                  </pic:spPr>
                </pic:pic>
              </a:graphicData>
            </a:graphic>
          </wp:inline>
        </w:drawing>
      </w:r>
    </w:p>
    <w:p w14:paraId="19E4425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①：正在匹配中，显示已匹配时间</w:t>
      </w:r>
    </w:p>
    <w:p w14:paraId="5C49FA8F">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②：点击取消匹配即可取消匹配</w:t>
      </w:r>
    </w:p>
    <w:p w14:paraId="38767832">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1" w:name="_Toc27482"/>
      <w:r>
        <w:rPr>
          <w:rFonts w:hint="eastAsia" w:ascii="等线" w:hAnsi="等线" w:eastAsia="等线" w:cs="等线"/>
          <w:b/>
          <w:bCs/>
          <w:color w:val="000000"/>
          <w:kern w:val="0"/>
          <w:sz w:val="28"/>
          <w:szCs w:val="28"/>
          <w:lang w:val="en-US" w:eastAsia="zh-CN" w:bidi="ar"/>
        </w:rPr>
        <w:t>匹配超时界面</w:t>
      </w:r>
      <w:bookmarkEnd w:id="41"/>
    </w:p>
    <w:p w14:paraId="3172E763">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93950"/>
            <wp:effectExtent l="0" t="0" r="6350" b="6350"/>
            <wp:docPr id="45" name="图片 45" descr="超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超时"/>
                    <pic:cNvPicPr>
                      <a:picLocks noChangeAspect="1"/>
                    </pic:cNvPicPr>
                  </pic:nvPicPr>
                  <pic:blipFill>
                    <a:blip r:embed="rId25"/>
                    <a:stretch>
                      <a:fillRect/>
                    </a:stretch>
                  </pic:blipFill>
                  <pic:spPr>
                    <a:xfrm>
                      <a:off x="0" y="0"/>
                      <a:ext cx="5238750" cy="2393950"/>
                    </a:xfrm>
                    <a:prstGeom prst="rect">
                      <a:avLst/>
                    </a:prstGeom>
                  </pic:spPr>
                </pic:pic>
              </a:graphicData>
            </a:graphic>
          </wp:inline>
        </w:drawing>
      </w:r>
    </w:p>
    <w:p w14:paraId="59BFFE4B">
      <w:pPr>
        <w:numPr>
          <w:ilvl w:val="0"/>
          <w:numId w:val="0"/>
        </w:numPr>
        <w:spacing w:before="202" w:line="226" w:lineRule="auto"/>
        <w:ind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①：“匹配请求超时”弹窗出现两秒后自动消失，并自动取消匹配</w:t>
      </w:r>
    </w:p>
    <w:p w14:paraId="1072D5BE">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2" w:name="_Toc11284"/>
      <w:r>
        <w:rPr>
          <w:rFonts w:hint="eastAsia" w:ascii="等线" w:hAnsi="等线" w:eastAsia="等线" w:cs="等线"/>
          <w:b/>
          <w:bCs/>
          <w:color w:val="000000"/>
          <w:kern w:val="0"/>
          <w:sz w:val="28"/>
          <w:szCs w:val="28"/>
          <w:lang w:val="en-US" w:eastAsia="zh-CN" w:bidi="ar"/>
        </w:rPr>
        <w:t>匹配成功界面</w:t>
      </w:r>
      <w:bookmarkEnd w:id="42"/>
    </w:p>
    <w:p w14:paraId="3AB861A5">
      <w:pPr>
        <w:numPr>
          <w:ilvl w:val="0"/>
          <w:numId w:val="0"/>
        </w:numPr>
        <w:spacing w:before="202" w:line="226" w:lineRule="auto"/>
        <w:outlineLvl w:val="9"/>
        <w:rPr>
          <w:rFonts w:hint="eastAsia"/>
          <w:lang w:val="en-US" w:eastAsia="zh-CN"/>
        </w:rPr>
      </w:pPr>
      <w:r>
        <w:rPr>
          <w:rFonts w:hint="eastAsia"/>
          <w:lang w:val="en-US" w:eastAsia="zh-CN"/>
        </w:rPr>
        <w:drawing>
          <wp:inline distT="0" distB="0" distL="114300" distR="114300">
            <wp:extent cx="5238750" cy="2381250"/>
            <wp:effectExtent l="0" t="0" r="6350" b="6350"/>
            <wp:docPr id="46" name="图片 4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1"/>
                    <pic:cNvPicPr>
                      <a:picLocks noChangeAspect="1"/>
                    </pic:cNvPicPr>
                  </pic:nvPicPr>
                  <pic:blipFill>
                    <a:blip r:embed="rId26"/>
                    <a:stretch>
                      <a:fillRect/>
                    </a:stretch>
                  </pic:blipFill>
                  <pic:spPr>
                    <a:xfrm>
                      <a:off x="0" y="0"/>
                      <a:ext cx="5238750" cy="2381250"/>
                    </a:xfrm>
                    <a:prstGeom prst="rect">
                      <a:avLst/>
                    </a:prstGeom>
                  </pic:spPr>
                </pic:pic>
              </a:graphicData>
            </a:graphic>
          </wp:inline>
        </w:drawing>
      </w:r>
    </w:p>
    <w:p w14:paraId="60B93BB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①：准备时间10秒，若超出准备时间仍未接受将自动选择拒绝</w:t>
      </w:r>
    </w:p>
    <w:p w14:paraId="0F0B1EDC">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②：玩家头像与名字</w:t>
      </w:r>
    </w:p>
    <w:p w14:paraId="32E4C1B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③：是否接受标识，点击接受将更改标识为√，点击拒绝将更改标识为×</w:t>
      </w:r>
    </w:p>
    <w:p w14:paraId="7C8F574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④：拒绝按钮，点击后退出匹配并返回活动详情界面</w:t>
      </w:r>
    </w:p>
    <w:p w14:paraId="2EFB33CA">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⑤：接受按钮，若双方都点击接受将进入黑屏加载界面</w:t>
      </w:r>
    </w:p>
    <w:p w14:paraId="63D33DB9">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3" w:name="_Toc24508"/>
      <w:r>
        <w:rPr>
          <w:rFonts w:hint="eastAsia" w:ascii="等线" w:hAnsi="等线" w:eastAsia="等线" w:cs="等线"/>
          <w:b/>
          <w:bCs/>
          <w:color w:val="000000"/>
          <w:kern w:val="0"/>
          <w:sz w:val="28"/>
          <w:szCs w:val="28"/>
          <w:lang w:val="en-US" w:eastAsia="zh-CN" w:bidi="ar"/>
        </w:rPr>
        <w:t>收起界面</w:t>
      </w:r>
      <w:bookmarkEnd w:id="43"/>
    </w:p>
    <w:p w14:paraId="5B9D896F">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hint="default" w:ascii="等线" w:hAnsi="等线" w:eastAsia="等线" w:cs="等线"/>
          <w:color w:val="000000"/>
          <w:kern w:val="0"/>
          <w:sz w:val="21"/>
          <w:szCs w:val="21"/>
          <w:lang w:val="en-US" w:eastAsia="zh-CN" w:bidi="ar"/>
        </w:rPr>
        <w:drawing>
          <wp:inline distT="0" distB="0" distL="114300" distR="114300">
            <wp:extent cx="5238750" cy="2393950"/>
            <wp:effectExtent l="0" t="0" r="6350" b="6350"/>
            <wp:docPr id="47" name="图片 47" descr="收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收起"/>
                    <pic:cNvPicPr>
                      <a:picLocks noChangeAspect="1"/>
                    </pic:cNvPicPr>
                  </pic:nvPicPr>
                  <pic:blipFill>
                    <a:blip r:embed="rId27"/>
                    <a:stretch>
                      <a:fillRect/>
                    </a:stretch>
                  </pic:blipFill>
                  <pic:spPr>
                    <a:xfrm>
                      <a:off x="0" y="0"/>
                      <a:ext cx="5238750" cy="2393950"/>
                    </a:xfrm>
                    <a:prstGeom prst="rect">
                      <a:avLst/>
                    </a:prstGeom>
                  </pic:spPr>
                </pic:pic>
              </a:graphicData>
            </a:graphic>
          </wp:inline>
        </w:drawing>
      </w:r>
    </w:p>
    <w:p w14:paraId="56C7301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①：选择接受后可点击收起界面将黑色横幅收起等待对方选择</w:t>
      </w:r>
    </w:p>
    <w:p w14:paraId="7E0CEFB8">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4" w:name="_Toc20528"/>
      <w:r>
        <w:rPr>
          <w:rFonts w:hint="eastAsia" w:ascii="等线" w:hAnsi="等线" w:eastAsia="等线" w:cs="等线"/>
          <w:b/>
          <w:bCs/>
          <w:color w:val="000000"/>
          <w:kern w:val="0"/>
          <w:sz w:val="28"/>
          <w:szCs w:val="28"/>
          <w:lang w:val="en-US" w:eastAsia="zh-CN" w:bidi="ar"/>
        </w:rPr>
        <w:t>黑屏加载界面</w:t>
      </w:r>
      <w:bookmarkEnd w:id="44"/>
    </w:p>
    <w:p w14:paraId="060FD666">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48" name="图片 4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2"/>
                    <pic:cNvPicPr>
                      <a:picLocks noChangeAspect="1"/>
                    </pic:cNvPicPr>
                  </pic:nvPicPr>
                  <pic:blipFill>
                    <a:blip r:embed="rId28"/>
                    <a:stretch>
                      <a:fillRect/>
                    </a:stretch>
                  </pic:blipFill>
                  <pic:spPr>
                    <a:xfrm>
                      <a:off x="0" y="0"/>
                      <a:ext cx="5238750" cy="2381250"/>
                    </a:xfrm>
                    <a:prstGeom prst="rect">
                      <a:avLst/>
                    </a:prstGeom>
                  </pic:spPr>
                </pic:pic>
              </a:graphicData>
            </a:graphic>
          </wp:inline>
        </w:drawing>
      </w:r>
    </w:p>
    <w:p w14:paraId="2618BC8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①：随机图标</w:t>
      </w:r>
    </w:p>
    <w:p w14:paraId="7B8839B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②：随机游戏内小知识</w:t>
      </w:r>
    </w:p>
    <w:p w14:paraId="7C0D90DA">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③：进度条，进度条满时将进入角色选择界面</w:t>
      </w:r>
    </w:p>
    <w:p w14:paraId="7C55828A">
      <w:pPr>
        <w:numPr>
          <w:ilvl w:val="0"/>
          <w:numId w:val="13"/>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5" w:name="_Toc21949"/>
      <w:r>
        <w:rPr>
          <w:rFonts w:hint="eastAsia" w:ascii="等线" w:hAnsi="等线" w:eastAsia="等线" w:cs="等线"/>
          <w:b/>
          <w:bCs/>
          <w:color w:val="000000"/>
          <w:kern w:val="0"/>
          <w:sz w:val="28"/>
          <w:szCs w:val="28"/>
          <w:lang w:val="en-US" w:eastAsia="zh-CN" w:bidi="ar"/>
        </w:rPr>
        <w:t>游戏终止界面</w:t>
      </w:r>
      <w:bookmarkEnd w:id="45"/>
    </w:p>
    <w:p w14:paraId="16F77746">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ascii="宋体" w:hAnsi="宋体" w:eastAsia="宋体" w:cs="宋体"/>
          <w:sz w:val="24"/>
          <w:szCs w:val="24"/>
        </w:rPr>
        <w:drawing>
          <wp:inline distT="0" distB="0" distL="114300" distR="114300">
            <wp:extent cx="5238115" cy="2379345"/>
            <wp:effectExtent l="0" t="0" r="6985" b="8255"/>
            <wp:docPr id="49" name="图片 1" descr="IMG_256"/>
            <wp:cNvGraphicFramePr/>
            <a:graphic xmlns:a="http://schemas.openxmlformats.org/drawingml/2006/main">
              <a:graphicData uri="http://schemas.openxmlformats.org/drawingml/2006/picture">
                <pic:pic xmlns:pic="http://schemas.openxmlformats.org/drawingml/2006/picture">
                  <pic:nvPicPr>
                    <pic:cNvPr id="49" name="图片 1" descr="IMG_256"/>
                    <pic:cNvPicPr/>
                  </pic:nvPicPr>
                  <pic:blipFill>
                    <a:blip r:embed="rId29"/>
                    <a:stretch>
                      <a:fillRect/>
                    </a:stretch>
                  </pic:blipFill>
                  <pic:spPr>
                    <a:xfrm>
                      <a:off x="0" y="0"/>
                      <a:ext cx="5238115" cy="2379345"/>
                    </a:xfrm>
                    <a:prstGeom prst="rect">
                      <a:avLst/>
                    </a:prstGeom>
                    <a:noFill/>
                    <a:ln w="9525">
                      <a:noFill/>
                    </a:ln>
                  </pic:spPr>
                </pic:pic>
              </a:graphicData>
            </a:graphic>
          </wp:inline>
        </w:drawing>
      </w:r>
    </w:p>
    <w:p w14:paraId="260509C4">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9C6F07C">
      <w:pPr>
        <w:spacing w:before="202" w:line="226" w:lineRule="auto"/>
        <w:ind w:left="312"/>
        <w:outlineLvl w:val="2"/>
        <w:rPr>
          <w:rFonts w:hint="eastAsia"/>
          <w:b/>
          <w:bCs/>
          <w:spacing w:val="-5"/>
          <w:sz w:val="32"/>
          <w:szCs w:val="32"/>
          <w:lang w:val="en-US" w:eastAsia="zh-CN"/>
        </w:rPr>
      </w:pPr>
      <w:bookmarkStart w:id="46" w:name="_Toc532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46"/>
    </w:p>
    <w:p w14:paraId="74FA880F">
      <w:pPr>
        <w:numPr>
          <w:ilvl w:val="0"/>
          <w:numId w:val="14"/>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7" w:name="_Toc11075"/>
      <w:r>
        <w:rPr>
          <w:rFonts w:hint="eastAsia" w:ascii="等线" w:hAnsi="等线" w:eastAsia="等线" w:cs="等线"/>
          <w:b/>
          <w:bCs/>
          <w:color w:val="000000"/>
          <w:kern w:val="0"/>
          <w:sz w:val="28"/>
          <w:szCs w:val="28"/>
          <w:lang w:val="en-US" w:eastAsia="zh-CN" w:bidi="ar"/>
        </w:rPr>
        <w:t>匹配时间表-MatchTime表</w:t>
      </w:r>
      <w:bookmarkEnd w:id="47"/>
    </w:p>
    <w:p w14:paraId="027DAFDD">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9"/>
        <w:gridCol w:w="2093"/>
      </w:tblGrid>
      <w:tr w14:paraId="783C7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3" w:hRule="atLeast"/>
        </w:trPr>
        <w:tc>
          <w:tcPr>
            <w:tcW w:w="2114" w:type="dxa"/>
            <w:shd w:val="clear" w:color="auto" w:fill="EEECE1" w:themeFill="background2"/>
            <w:vAlign w:val="top"/>
          </w:tcPr>
          <w:p w14:paraId="57889EA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0C867B9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5F92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05B67B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Match_Expand_Time</w:t>
            </w:r>
          </w:p>
        </w:tc>
        <w:tc>
          <w:tcPr>
            <w:tcW w:w="2093" w:type="dxa"/>
            <w:vAlign w:val="top"/>
          </w:tcPr>
          <w:p w14:paraId="5AAB6C3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匹配扩大范围时间</w:t>
            </w:r>
          </w:p>
        </w:tc>
      </w:tr>
      <w:tr w14:paraId="59A49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6FB489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Match_Timeout</w:t>
            </w:r>
          </w:p>
        </w:tc>
        <w:tc>
          <w:tcPr>
            <w:tcW w:w="2093" w:type="dxa"/>
            <w:vAlign w:val="top"/>
          </w:tcPr>
          <w:p w14:paraId="233360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匹配超时时间</w:t>
            </w:r>
          </w:p>
        </w:tc>
      </w:tr>
      <w:tr w14:paraId="18D45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C9EB82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Ready_Time</w:t>
            </w:r>
          </w:p>
        </w:tc>
        <w:tc>
          <w:tcPr>
            <w:tcW w:w="2093" w:type="dxa"/>
            <w:vAlign w:val="top"/>
          </w:tcPr>
          <w:p w14:paraId="30BE50E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准备时间</w:t>
            </w:r>
          </w:p>
        </w:tc>
      </w:tr>
    </w:tbl>
    <w:p w14:paraId="5C290F2C">
      <w:pPr>
        <w:numPr>
          <w:ilvl w:val="0"/>
          <w:numId w:val="14"/>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48" w:name="_Toc25835"/>
      <w:r>
        <w:rPr>
          <w:rFonts w:hint="eastAsia" w:ascii="等线" w:hAnsi="等线" w:eastAsia="等线" w:cs="等线"/>
          <w:b/>
          <w:bCs/>
          <w:color w:val="000000"/>
          <w:kern w:val="0"/>
          <w:sz w:val="28"/>
          <w:szCs w:val="28"/>
          <w:lang w:val="en-US" w:eastAsia="zh-CN" w:bidi="ar"/>
        </w:rPr>
        <w:t>匹配池表-MatchPool表</w:t>
      </w:r>
      <w:bookmarkEnd w:id="48"/>
    </w:p>
    <w:p w14:paraId="7420CA69">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备注：玩家匹配处于同一匹配池（冒险等级、深渊平均星数、地域）中的玩家，若超出匹配扩大范围时间，则寻找相邻匹配池玩家</w:t>
      </w:r>
    </w:p>
    <w:p w14:paraId="10707675">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2093"/>
      </w:tblGrid>
      <w:tr w14:paraId="32F77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388DC8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154A9CD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1F98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CE1BFB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Match_Pool_ID</w:t>
            </w:r>
          </w:p>
        </w:tc>
        <w:tc>
          <w:tcPr>
            <w:tcW w:w="2093" w:type="dxa"/>
            <w:vAlign w:val="top"/>
          </w:tcPr>
          <w:p w14:paraId="401B27A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匹配池id</w:t>
            </w:r>
          </w:p>
        </w:tc>
      </w:tr>
      <w:tr w14:paraId="64DAD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070FCD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Match_Pool_Name</w:t>
            </w:r>
          </w:p>
        </w:tc>
        <w:tc>
          <w:tcPr>
            <w:tcW w:w="2093" w:type="dxa"/>
            <w:vAlign w:val="top"/>
          </w:tcPr>
          <w:p w14:paraId="3C587AF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匹配池名称</w:t>
            </w:r>
          </w:p>
        </w:tc>
      </w:tr>
      <w:tr w14:paraId="243AE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727873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w:t>
            </w:r>
          </w:p>
        </w:tc>
        <w:tc>
          <w:tcPr>
            <w:tcW w:w="2093" w:type="dxa"/>
            <w:vAlign w:val="top"/>
          </w:tcPr>
          <w:p w14:paraId="0239F95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w:t>
            </w:r>
          </w:p>
        </w:tc>
      </w:tr>
      <w:tr w14:paraId="65E4A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8B526A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Match_Pool_Condition1_Value</w:t>
            </w:r>
          </w:p>
        </w:tc>
        <w:tc>
          <w:tcPr>
            <w:tcW w:w="2093" w:type="dxa"/>
            <w:vAlign w:val="top"/>
          </w:tcPr>
          <w:p w14:paraId="5190DAA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匹配池条件1参数</w:t>
            </w:r>
          </w:p>
        </w:tc>
      </w:tr>
      <w:tr w14:paraId="75416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BE0C54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w:t>
            </w:r>
          </w:p>
        </w:tc>
        <w:tc>
          <w:tcPr>
            <w:tcW w:w="2093" w:type="dxa"/>
            <w:vAlign w:val="top"/>
          </w:tcPr>
          <w:p w14:paraId="262F7F7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w:t>
            </w:r>
          </w:p>
        </w:tc>
      </w:tr>
      <w:tr w14:paraId="03A08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D18390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Match_Pool_Condition2_Value</w:t>
            </w:r>
          </w:p>
        </w:tc>
        <w:tc>
          <w:tcPr>
            <w:tcW w:w="2093" w:type="dxa"/>
            <w:vAlign w:val="top"/>
          </w:tcPr>
          <w:p w14:paraId="0A82E21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匹配池条件2参数</w:t>
            </w:r>
          </w:p>
        </w:tc>
      </w:tr>
      <w:tr w14:paraId="3A6CC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B7A37A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w:t>
            </w:r>
          </w:p>
        </w:tc>
        <w:tc>
          <w:tcPr>
            <w:tcW w:w="2093" w:type="dxa"/>
            <w:vAlign w:val="top"/>
          </w:tcPr>
          <w:p w14:paraId="78CC708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w:t>
            </w:r>
          </w:p>
        </w:tc>
      </w:tr>
      <w:tr w14:paraId="5EDE9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C7487A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Match_Pool_Condition3_Value</w:t>
            </w:r>
          </w:p>
        </w:tc>
        <w:tc>
          <w:tcPr>
            <w:tcW w:w="2093" w:type="dxa"/>
            <w:vAlign w:val="top"/>
          </w:tcPr>
          <w:p w14:paraId="2E26BB0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匹配池条件3参数</w:t>
            </w:r>
          </w:p>
        </w:tc>
      </w:tr>
    </w:tbl>
    <w:p w14:paraId="0E6E942B">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4BEDC749">
      <w:pPr>
        <w:pStyle w:val="2"/>
        <w:numPr>
          <w:ilvl w:val="0"/>
          <w:numId w:val="0"/>
        </w:numPr>
        <w:spacing w:before="121" w:line="195" w:lineRule="auto"/>
        <w:outlineLvl w:val="9"/>
        <w:rPr>
          <w:rFonts w:hint="eastAsia"/>
          <w:b/>
          <w:bCs/>
          <w:spacing w:val="-5"/>
          <w:sz w:val="32"/>
          <w:szCs w:val="32"/>
          <w:lang w:val="en-US" w:eastAsia="zh-CN"/>
        </w:rPr>
      </w:pPr>
    </w:p>
    <w:p w14:paraId="44428D3E">
      <w:pPr>
        <w:pStyle w:val="2"/>
        <w:numPr>
          <w:ilvl w:val="0"/>
          <w:numId w:val="11"/>
        </w:numPr>
        <w:spacing w:before="121" w:line="195" w:lineRule="auto"/>
        <w:ind w:left="27"/>
        <w:outlineLvl w:val="1"/>
        <w:rPr>
          <w:rFonts w:hint="eastAsia"/>
          <w:b/>
          <w:bCs/>
          <w:spacing w:val="-5"/>
          <w:sz w:val="32"/>
          <w:szCs w:val="32"/>
          <w:lang w:val="en-US" w:eastAsia="zh-CN"/>
        </w:rPr>
      </w:pPr>
      <w:bookmarkStart w:id="49" w:name="_Toc6363"/>
      <w:r>
        <w:rPr>
          <w:rFonts w:hint="eastAsia"/>
          <w:b/>
          <w:bCs/>
          <w:spacing w:val="-5"/>
          <w:sz w:val="32"/>
          <w:szCs w:val="32"/>
          <w:lang w:val="en-US" w:eastAsia="zh-CN"/>
        </w:rPr>
        <w:t>选择系统</w:t>
      </w:r>
      <w:bookmarkEnd w:id="49"/>
    </w:p>
    <w:p w14:paraId="425D93EF">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0" w:name="_Toc454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50"/>
    </w:p>
    <w:p w14:paraId="25C55043">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1" w:name="_Toc650"/>
      <w:r>
        <w:rPr>
          <w:rFonts w:hint="eastAsia" w:ascii="等线" w:hAnsi="等线" w:eastAsia="等线" w:cs="等线"/>
          <w:b/>
          <w:bCs/>
          <w:color w:val="000000"/>
          <w:kern w:val="0"/>
          <w:sz w:val="24"/>
          <w:szCs w:val="24"/>
          <w:lang w:val="en-US" w:eastAsia="zh-CN" w:bidi="ar"/>
        </w:rPr>
        <w:t>选择规则</w:t>
      </w:r>
      <w:bookmarkEnd w:id="51"/>
    </w:p>
    <w:p w14:paraId="2CC2118A">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先由进攻方选择两组怪物，再由防守方选择一名角色，以此类推</w:t>
      </w:r>
    </w:p>
    <w:p w14:paraId="6CF8D1B7">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2" w:name="_Toc4263"/>
      <w:r>
        <w:rPr>
          <w:rFonts w:hint="eastAsia" w:ascii="等线" w:hAnsi="等线" w:eastAsia="等线" w:cs="等线"/>
          <w:b/>
          <w:bCs/>
          <w:color w:val="000000"/>
          <w:kern w:val="0"/>
          <w:sz w:val="24"/>
          <w:szCs w:val="24"/>
          <w:lang w:val="en-US" w:eastAsia="zh-CN" w:bidi="ar"/>
        </w:rPr>
        <w:t>选择时间</w:t>
      </w:r>
      <w:bookmarkEnd w:id="52"/>
    </w:p>
    <w:p w14:paraId="56BBA279">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每次选择倒计时10秒，若在10秒内未选择角色（怪物）将自动选择未选择角色（怪物）中的第一位角色（怪物），若已点击角色（怪物）但10秒内未锁定将自动选择点击的角色（怪物）</w:t>
      </w:r>
    </w:p>
    <w:p w14:paraId="7A95AC90">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3" w:name="_Toc11312"/>
      <w:r>
        <w:rPr>
          <w:rFonts w:hint="eastAsia" w:ascii="等线" w:hAnsi="等线" w:eastAsia="等线" w:cs="等线"/>
          <w:b/>
          <w:bCs/>
          <w:color w:val="000000"/>
          <w:kern w:val="0"/>
          <w:sz w:val="24"/>
          <w:szCs w:val="24"/>
          <w:lang w:val="en-US" w:eastAsia="zh-CN" w:bidi="ar"/>
        </w:rPr>
        <w:t>元素筛选栏</w:t>
      </w:r>
      <w:bookmarkEnd w:id="53"/>
    </w:p>
    <w:p w14:paraId="28544E53">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点击对应元素可筛选此元素的角色或怪物</w:t>
      </w:r>
    </w:p>
    <w:p w14:paraId="5B3EB2A6">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4" w:name="_Toc4709"/>
      <w:r>
        <w:rPr>
          <w:rFonts w:hint="eastAsia" w:ascii="等线" w:hAnsi="等线" w:eastAsia="等线" w:cs="等线"/>
          <w:b/>
          <w:bCs/>
          <w:color w:val="000000"/>
          <w:kern w:val="0"/>
          <w:sz w:val="24"/>
          <w:szCs w:val="24"/>
          <w:lang w:val="en-US" w:eastAsia="zh-CN" w:bidi="ar"/>
        </w:rPr>
        <w:t>角色/怪物栏</w:t>
      </w:r>
      <w:bookmarkEnd w:id="54"/>
    </w:p>
    <w:p w14:paraId="5F769A14">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点击角色按钮可切换至可选角色栏，点击怪物按钮可切换至可选怪物栏，但防守方只能选角色，进攻方只能选怪物</w:t>
      </w:r>
    </w:p>
    <w:p w14:paraId="5AF53531">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5" w:name="_Toc22022"/>
      <w:r>
        <w:rPr>
          <w:rFonts w:hint="eastAsia" w:ascii="等线" w:hAnsi="等线" w:eastAsia="等线" w:cs="等线"/>
          <w:b/>
          <w:bCs/>
          <w:color w:val="000000"/>
          <w:kern w:val="0"/>
          <w:sz w:val="24"/>
          <w:szCs w:val="24"/>
          <w:lang w:val="en-US" w:eastAsia="zh-CN" w:bidi="ar"/>
        </w:rPr>
        <w:t>搜索栏</w:t>
      </w:r>
      <w:bookmarkEnd w:id="55"/>
    </w:p>
    <w:p w14:paraId="0BFCA8B6">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输入角色/怪物对应的名称或名称单字可进行模糊搜索</w:t>
      </w:r>
    </w:p>
    <w:p w14:paraId="4E232C48">
      <w:pPr>
        <w:numPr>
          <w:ilvl w:val="0"/>
          <w:numId w:val="15"/>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56" w:name="_Toc1623"/>
      <w:r>
        <w:rPr>
          <w:rFonts w:hint="eastAsia" w:ascii="等线" w:hAnsi="等线" w:eastAsia="等线" w:cs="等线"/>
          <w:b/>
          <w:bCs/>
          <w:color w:val="000000"/>
          <w:kern w:val="0"/>
          <w:sz w:val="24"/>
          <w:szCs w:val="24"/>
          <w:lang w:val="en-US" w:eastAsia="zh-CN" w:bidi="ar"/>
        </w:rPr>
        <w:t>切换角色顺序</w:t>
      </w:r>
      <w:bookmarkEnd w:id="56"/>
    </w:p>
    <w:p w14:paraId="2419A2C2">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选择完成后将倒计时10秒，此时间内可点击想切换顺序的两位角色旁边的切换按钮，切换两位角色之间的顺序</w:t>
      </w:r>
    </w:p>
    <w:p w14:paraId="4D8DC4BB">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7" w:name="_Toc10743"/>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57"/>
    </w:p>
    <w:p w14:paraId="2B36C3E3">
      <w:pPr>
        <w:numPr>
          <w:ilvl w:val="0"/>
          <w:numId w:val="16"/>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58" w:name="_Toc28361"/>
      <w:r>
        <w:rPr>
          <w:rFonts w:hint="eastAsia" w:ascii="等线" w:hAnsi="等线" w:eastAsia="等线" w:cs="等线"/>
          <w:b/>
          <w:bCs/>
          <w:color w:val="000000"/>
          <w:kern w:val="0"/>
          <w:sz w:val="28"/>
          <w:szCs w:val="28"/>
          <w:lang w:val="en-US" w:eastAsia="zh-CN" w:bidi="ar"/>
        </w:rPr>
        <w:t>选择界面</w:t>
      </w:r>
      <w:bookmarkEnd w:id="58"/>
    </w:p>
    <w:p w14:paraId="354F9C04">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6EBCBB4F">
      <w:pPr>
        <w:numPr>
          <w:ilvl w:val="0"/>
          <w:numId w:val="0"/>
        </w:numPr>
        <w:spacing w:before="202" w:line="226" w:lineRule="auto"/>
        <w:outlineLvl w:val="9"/>
        <w:rPr>
          <w:rFonts w:hint="default" w:ascii="等线" w:hAnsi="等线" w:eastAsia="等线" w:cs="等线"/>
          <w:b/>
          <w:bCs/>
          <w:color w:val="000000"/>
          <w:kern w:val="0"/>
          <w:sz w:val="28"/>
          <w:szCs w:val="28"/>
          <w:lang w:val="en-US" w:eastAsia="zh-CN" w:bidi="ar"/>
        </w:rPr>
      </w:pPr>
      <w:r>
        <w:rPr>
          <w:rFonts w:hint="default" w:ascii="等线" w:hAnsi="等线" w:eastAsia="等线" w:cs="等线"/>
          <w:b/>
          <w:bCs/>
          <w:color w:val="000000"/>
          <w:kern w:val="0"/>
          <w:sz w:val="28"/>
          <w:szCs w:val="28"/>
          <w:lang w:val="en-US" w:eastAsia="zh-CN" w:bidi="ar"/>
        </w:rPr>
        <w:drawing>
          <wp:inline distT="0" distB="0" distL="114300" distR="114300">
            <wp:extent cx="5238750" cy="2432050"/>
            <wp:effectExtent l="0" t="0" r="6350" b="6350"/>
            <wp:docPr id="50" name="图片 50"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选择"/>
                    <pic:cNvPicPr>
                      <a:picLocks noChangeAspect="1"/>
                    </pic:cNvPicPr>
                  </pic:nvPicPr>
                  <pic:blipFill>
                    <a:blip r:embed="rId30"/>
                    <a:stretch>
                      <a:fillRect/>
                    </a:stretch>
                  </pic:blipFill>
                  <pic:spPr>
                    <a:xfrm>
                      <a:off x="0" y="0"/>
                      <a:ext cx="5238750" cy="2432050"/>
                    </a:xfrm>
                    <a:prstGeom prst="rect">
                      <a:avLst/>
                    </a:prstGeom>
                  </pic:spPr>
                </pic:pic>
              </a:graphicData>
            </a:graphic>
          </wp:inline>
        </w:drawing>
      </w:r>
    </w:p>
    <w:p w14:paraId="05303EB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①：选用字样标识，轮到己方选用时出现“己方正在选用角色”，轮到对方选用时出现“对</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方正在选用怪物”，选用完成后出现“挑战即将开始”。选择倒计时，若在10秒内未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选择角色将自动选择未选择角色中的第一位角色，若已点击角色但10秒内未锁定</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将自动选择点击的角色</w:t>
      </w:r>
    </w:p>
    <w:p w14:paraId="0A472F6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②：角色元素，点击可筛选对应元素的角色</w:t>
      </w:r>
    </w:p>
    <w:p w14:paraId="08D138C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③：角色与怪物按钮，点击角色可查看可选角色，点击怪物可查看对方可选怪物</w:t>
      </w:r>
    </w:p>
    <w:p w14:paraId="6F4FAE3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④：搜索按钮，输入角色名可模糊搜索对应角色</w:t>
      </w:r>
    </w:p>
    <w:p w14:paraId="103230D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⑤：可选角色栏，可上下滚动，双击可选择并锁定角色</w:t>
      </w:r>
    </w:p>
    <w:p w14:paraId="7CC4BFC0">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⑥：锁定按钮，点击角色后点击锁定将锁定所选角色</w:t>
      </w:r>
    </w:p>
    <w:p w14:paraId="590DBC9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⑦：玩家名字与头像</w:t>
      </w:r>
    </w:p>
    <w:p w14:paraId="2E4B4D2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⑧：已选择角色栏，全选用完成后点击可交换角色顺序</w:t>
      </w:r>
    </w:p>
    <w:p w14:paraId="12F3C956">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⑨：玩家名字，轮到玩家选择角色时将出现“正在选用”并在背景出现金色纹理</w:t>
      </w:r>
    </w:p>
    <w:p w14:paraId="40D22A7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⑩：对方已选怪物栏</w:t>
      </w:r>
    </w:p>
    <w:p w14:paraId="61D7DAC2">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⑪：对方未选栏，下一个轮到对方选择时出现“即将选用”</w:t>
      </w:r>
    </w:p>
    <w:p w14:paraId="40698947">
      <w:pPr>
        <w:numPr>
          <w:ilvl w:val="0"/>
          <w:numId w:val="16"/>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59" w:name="_Toc26861"/>
      <w:r>
        <w:rPr>
          <w:rFonts w:hint="eastAsia" w:ascii="等线" w:hAnsi="等线" w:eastAsia="等线" w:cs="等线"/>
          <w:b/>
          <w:bCs/>
          <w:color w:val="000000"/>
          <w:kern w:val="0"/>
          <w:sz w:val="28"/>
          <w:szCs w:val="28"/>
          <w:lang w:val="en-US" w:eastAsia="zh-CN" w:bidi="ar"/>
        </w:rPr>
        <w:t>选择完成界面</w:t>
      </w:r>
      <w:bookmarkEnd w:id="59"/>
    </w:p>
    <w:p w14:paraId="4E5A326D">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438400"/>
            <wp:effectExtent l="0" t="0" r="6350" b="0"/>
            <wp:docPr id="51" name="图片 51" descr="选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选完"/>
                    <pic:cNvPicPr>
                      <a:picLocks noChangeAspect="1"/>
                    </pic:cNvPicPr>
                  </pic:nvPicPr>
                  <pic:blipFill>
                    <a:blip r:embed="rId31"/>
                    <a:stretch>
                      <a:fillRect/>
                    </a:stretch>
                  </pic:blipFill>
                  <pic:spPr>
                    <a:xfrm>
                      <a:off x="0" y="0"/>
                      <a:ext cx="5238750" cy="2438400"/>
                    </a:xfrm>
                    <a:prstGeom prst="rect">
                      <a:avLst/>
                    </a:prstGeom>
                  </pic:spPr>
                </pic:pic>
              </a:graphicData>
            </a:graphic>
          </wp:inline>
        </w:drawing>
      </w:r>
    </w:p>
    <w:p w14:paraId="2203240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①：点击想交换顺序的两位角色对应的按钮即可交换此两位角色的顺序</w:t>
      </w:r>
    </w:p>
    <w:p w14:paraId="4228C93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②：挑战地图缩略图，同时提示所选择的天气</w:t>
      </w:r>
    </w:p>
    <w:p w14:paraId="0E55939E">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083784F2">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0" w:name="_Toc2295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60"/>
    </w:p>
    <w:p w14:paraId="39592636">
      <w:pPr>
        <w:numPr>
          <w:ilvl w:val="0"/>
          <w:numId w:val="17"/>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1" w:name="_Toc32576"/>
      <w:r>
        <w:rPr>
          <w:rFonts w:hint="eastAsia" w:ascii="等线" w:hAnsi="等线" w:eastAsia="等线" w:cs="等线"/>
          <w:b/>
          <w:bCs/>
          <w:color w:val="000000"/>
          <w:kern w:val="0"/>
          <w:sz w:val="28"/>
          <w:szCs w:val="28"/>
          <w:lang w:val="en-US" w:eastAsia="zh-CN" w:bidi="ar"/>
        </w:rPr>
        <w:t>角色表-Role表</w:t>
      </w:r>
      <w:bookmarkEnd w:id="61"/>
    </w:p>
    <w:p w14:paraId="2BDCC2F1">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05186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3E5D52A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470C07F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C788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DB87D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595678B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09850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82F40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Role_Name</w:t>
            </w:r>
          </w:p>
        </w:tc>
        <w:tc>
          <w:tcPr>
            <w:tcW w:w="2093" w:type="dxa"/>
            <w:vAlign w:val="top"/>
          </w:tcPr>
          <w:p w14:paraId="3754992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角色名称</w:t>
            </w:r>
          </w:p>
        </w:tc>
      </w:tr>
      <w:tr w14:paraId="36F6C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91091E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w:t>
            </w:r>
          </w:p>
        </w:tc>
        <w:tc>
          <w:tcPr>
            <w:tcW w:w="2093" w:type="dxa"/>
            <w:vAlign w:val="top"/>
          </w:tcPr>
          <w:p w14:paraId="566CBFA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w:t>
            </w:r>
          </w:p>
        </w:tc>
      </w:tr>
      <w:tr w14:paraId="329ED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817AA1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Role_Rarity</w:t>
            </w:r>
          </w:p>
        </w:tc>
        <w:tc>
          <w:tcPr>
            <w:tcW w:w="2093" w:type="dxa"/>
            <w:vAlign w:val="top"/>
          </w:tcPr>
          <w:p w14:paraId="5CED4BF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角色稀有度</w:t>
            </w:r>
          </w:p>
        </w:tc>
      </w:tr>
      <w:tr w14:paraId="609E8A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887257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Role_Thumbnail</w:t>
            </w:r>
          </w:p>
        </w:tc>
        <w:tc>
          <w:tcPr>
            <w:tcW w:w="2093" w:type="dxa"/>
            <w:vAlign w:val="top"/>
          </w:tcPr>
          <w:p w14:paraId="625F9D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角色缩略图</w:t>
            </w:r>
          </w:p>
        </w:tc>
      </w:tr>
    </w:tbl>
    <w:p w14:paraId="6B4A8908">
      <w:pPr>
        <w:numPr>
          <w:ilvl w:val="0"/>
          <w:numId w:val="17"/>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2" w:name="_Toc10130"/>
      <w:r>
        <w:rPr>
          <w:rFonts w:hint="eastAsia" w:ascii="等线" w:hAnsi="等线" w:eastAsia="等线" w:cs="等线"/>
          <w:b/>
          <w:bCs/>
          <w:color w:val="000000"/>
          <w:kern w:val="0"/>
          <w:sz w:val="28"/>
          <w:szCs w:val="28"/>
          <w:lang w:val="en-US" w:eastAsia="zh-CN" w:bidi="ar"/>
        </w:rPr>
        <w:t>怪物表-Monster表</w:t>
      </w:r>
      <w:bookmarkEnd w:id="62"/>
    </w:p>
    <w:p w14:paraId="20E2F192">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301"/>
      </w:tblGrid>
      <w:tr w14:paraId="046E0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EECE1" w:themeFill="background2"/>
            <w:vAlign w:val="top"/>
          </w:tcPr>
          <w:p w14:paraId="3EB1419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301" w:type="dxa"/>
            <w:shd w:val="clear" w:color="auto" w:fill="EEECE1" w:themeFill="background2"/>
            <w:vAlign w:val="top"/>
          </w:tcPr>
          <w:p w14:paraId="33D5AD0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4700A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662458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301" w:type="dxa"/>
            <w:vAlign w:val="top"/>
          </w:tcPr>
          <w:p w14:paraId="64E576F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48EE9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4BF156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Monster_Name</w:t>
            </w:r>
          </w:p>
        </w:tc>
        <w:tc>
          <w:tcPr>
            <w:tcW w:w="2301" w:type="dxa"/>
            <w:vAlign w:val="top"/>
          </w:tcPr>
          <w:p w14:paraId="1B4A7CE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怪物名称</w:t>
            </w:r>
          </w:p>
        </w:tc>
      </w:tr>
      <w:tr w14:paraId="6F00A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8FA141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Monster_Type</w:t>
            </w:r>
          </w:p>
        </w:tc>
        <w:tc>
          <w:tcPr>
            <w:tcW w:w="2301" w:type="dxa"/>
            <w:vAlign w:val="top"/>
          </w:tcPr>
          <w:p w14:paraId="18BD8DC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怪物类型（精英/普通）</w:t>
            </w:r>
          </w:p>
        </w:tc>
      </w:tr>
      <w:tr w14:paraId="13F89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3E3FFAF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Monster_Elemental</w:t>
            </w:r>
          </w:p>
        </w:tc>
        <w:tc>
          <w:tcPr>
            <w:tcW w:w="2301" w:type="dxa"/>
            <w:vAlign w:val="top"/>
          </w:tcPr>
          <w:p w14:paraId="031809F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怪物元素</w:t>
            </w:r>
          </w:p>
        </w:tc>
      </w:tr>
      <w:tr w14:paraId="1F74A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CD709C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Monster_Thumbnail</w:t>
            </w:r>
          </w:p>
        </w:tc>
        <w:tc>
          <w:tcPr>
            <w:tcW w:w="2301" w:type="dxa"/>
            <w:vAlign w:val="top"/>
          </w:tcPr>
          <w:p w14:paraId="1579ABC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怪物缩略图</w:t>
            </w:r>
          </w:p>
        </w:tc>
      </w:tr>
      <w:tr w14:paraId="121AB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34911DD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Monster_Quantity</w:t>
            </w:r>
          </w:p>
        </w:tc>
        <w:tc>
          <w:tcPr>
            <w:tcW w:w="2301" w:type="dxa"/>
            <w:vAlign w:val="top"/>
          </w:tcPr>
          <w:p w14:paraId="3A8635D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怪物数量</w:t>
            </w:r>
          </w:p>
        </w:tc>
      </w:tr>
    </w:tbl>
    <w:p w14:paraId="44FB3022">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CDAB38D">
      <w:pPr>
        <w:pStyle w:val="2"/>
        <w:numPr>
          <w:ilvl w:val="0"/>
          <w:numId w:val="0"/>
        </w:numPr>
        <w:spacing w:before="121" w:line="195" w:lineRule="auto"/>
        <w:outlineLvl w:val="9"/>
        <w:rPr>
          <w:rFonts w:hint="eastAsia"/>
          <w:b/>
          <w:bCs/>
          <w:spacing w:val="-5"/>
          <w:sz w:val="32"/>
          <w:szCs w:val="32"/>
          <w:lang w:val="en-US" w:eastAsia="zh-CN"/>
        </w:rPr>
      </w:pPr>
    </w:p>
    <w:p w14:paraId="1AA291E6">
      <w:pPr>
        <w:pStyle w:val="2"/>
        <w:numPr>
          <w:ilvl w:val="0"/>
          <w:numId w:val="11"/>
        </w:numPr>
        <w:spacing w:before="121" w:line="195" w:lineRule="auto"/>
        <w:ind w:left="27"/>
        <w:outlineLvl w:val="1"/>
        <w:rPr>
          <w:rFonts w:hint="eastAsia"/>
          <w:b/>
          <w:bCs/>
          <w:spacing w:val="-5"/>
          <w:sz w:val="32"/>
          <w:szCs w:val="32"/>
          <w:lang w:val="en-US" w:eastAsia="zh-CN"/>
        </w:rPr>
      </w:pPr>
      <w:bookmarkStart w:id="63" w:name="_Toc8685"/>
      <w:r>
        <w:rPr>
          <w:rFonts w:hint="eastAsia"/>
          <w:b/>
          <w:bCs/>
          <w:spacing w:val="-5"/>
          <w:sz w:val="32"/>
          <w:szCs w:val="32"/>
          <w:lang w:val="en-US" w:eastAsia="zh-CN"/>
        </w:rPr>
        <w:t>战斗系统</w:t>
      </w:r>
      <w:bookmarkEnd w:id="63"/>
    </w:p>
    <w:p w14:paraId="27C80107">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4" w:name="_Toc2377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64"/>
    </w:p>
    <w:p w14:paraId="719B381E">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5" w:name="_Toc25154"/>
      <w:r>
        <w:rPr>
          <w:rFonts w:hint="eastAsia" w:ascii="等线" w:hAnsi="等线" w:eastAsia="等线" w:cs="等线"/>
          <w:b/>
          <w:bCs/>
          <w:color w:val="000000"/>
          <w:kern w:val="0"/>
          <w:sz w:val="24"/>
          <w:szCs w:val="24"/>
          <w:lang w:val="en-US" w:eastAsia="zh-CN" w:bidi="ar"/>
        </w:rPr>
        <w:t>怪物释放</w:t>
      </w:r>
      <w:bookmarkEnd w:id="65"/>
    </w:p>
    <w:p w14:paraId="1EFA726F">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进攻方选择未释放的怪物，同时地图上将出现黄色半透明圆环区域提示玩家可在此区域内释放怪物，点击此区域将在点击位置释放玩家选择的一组怪物</w:t>
      </w:r>
    </w:p>
    <w:p w14:paraId="18E894C7">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6" w:name="_Toc21222"/>
      <w:r>
        <w:rPr>
          <w:rFonts w:hint="eastAsia" w:ascii="等线" w:hAnsi="等线" w:eastAsia="等线" w:cs="等线"/>
          <w:b/>
          <w:bCs/>
          <w:color w:val="000000"/>
          <w:kern w:val="0"/>
          <w:sz w:val="24"/>
          <w:szCs w:val="24"/>
          <w:lang w:val="en-US" w:eastAsia="zh-CN" w:bidi="ar"/>
        </w:rPr>
        <w:t>怪物移动与攻击</w:t>
      </w:r>
      <w:bookmarkEnd w:id="66"/>
    </w:p>
    <w:p w14:paraId="1B98B92F">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未操控时怪物将自动移动至对方守护目标处进行攻击，玩家可点击场地或对手来指挥选中的怪物移动或发起攻击</w:t>
      </w:r>
    </w:p>
    <w:p w14:paraId="72C2DB81">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7" w:name="_Toc21533"/>
      <w:r>
        <w:rPr>
          <w:rFonts w:hint="eastAsia" w:ascii="等线" w:hAnsi="等线" w:eastAsia="等线" w:cs="等线"/>
          <w:b/>
          <w:bCs/>
          <w:color w:val="000000"/>
          <w:kern w:val="0"/>
          <w:sz w:val="24"/>
          <w:szCs w:val="24"/>
          <w:lang w:val="en-US" w:eastAsia="zh-CN" w:bidi="ar"/>
        </w:rPr>
        <w:t>能量条</w:t>
      </w:r>
      <w:bookmarkEnd w:id="67"/>
    </w:p>
    <w:p w14:paraId="0B3A5F71">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进攻方具有10点能量条，初始时具有三点能量，每隔三秒回复一点能量，每次怪物大招消耗三点能量</w:t>
      </w:r>
    </w:p>
    <w:p w14:paraId="28F7CDF6">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8" w:name="_Toc5632"/>
      <w:r>
        <w:rPr>
          <w:rFonts w:hint="eastAsia" w:ascii="等线" w:hAnsi="等线" w:eastAsia="等线" w:cs="等线"/>
          <w:b/>
          <w:bCs/>
          <w:color w:val="000000"/>
          <w:kern w:val="0"/>
          <w:sz w:val="24"/>
          <w:szCs w:val="24"/>
          <w:lang w:val="en-US" w:eastAsia="zh-CN" w:bidi="ar"/>
        </w:rPr>
        <w:t>怪物大招</w:t>
      </w:r>
      <w:bookmarkEnd w:id="68"/>
    </w:p>
    <w:p w14:paraId="4FD36EBC">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能量充足时选中一组怪物点击释放大招将对最近的角色或守护目标释放大招，同时消耗掉三点能量</w:t>
      </w:r>
    </w:p>
    <w:p w14:paraId="5C590548">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69" w:name="_Toc754"/>
      <w:r>
        <w:rPr>
          <w:rFonts w:hint="eastAsia" w:ascii="等线" w:hAnsi="等线" w:eastAsia="等线" w:cs="等线"/>
          <w:b/>
          <w:bCs/>
          <w:color w:val="000000"/>
          <w:kern w:val="0"/>
          <w:sz w:val="24"/>
          <w:szCs w:val="24"/>
          <w:lang w:val="en-US" w:eastAsia="zh-CN" w:bidi="ar"/>
        </w:rPr>
        <w:t>角色操控</w:t>
      </w:r>
      <w:bookmarkEnd w:id="69"/>
    </w:p>
    <w:p w14:paraId="0E7F7226">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具有四位角色，战斗时有且仅有一名角色置于前台，三名角色置于后台。前台角色可移动、普攻、释放战技以及释放大招。点击后台角色可切换至前台，并将当前角色切换至后台。后台角色大招能量满并未处于未冷却状态时可点击大招图标立刻释放大招，并将此角色切换至前台</w:t>
      </w:r>
    </w:p>
    <w:p w14:paraId="0895C9AC">
      <w:pPr>
        <w:numPr>
          <w:ilvl w:val="0"/>
          <w:numId w:val="18"/>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0" w:name="_Toc23226"/>
      <w:r>
        <w:rPr>
          <w:rFonts w:hint="eastAsia" w:ascii="等线" w:hAnsi="等线" w:eastAsia="等线" w:cs="等线"/>
          <w:b/>
          <w:bCs/>
          <w:color w:val="000000"/>
          <w:kern w:val="0"/>
          <w:sz w:val="24"/>
          <w:szCs w:val="24"/>
          <w:lang w:val="en-US" w:eastAsia="zh-CN" w:bidi="ar"/>
        </w:rPr>
        <w:t>攻防转换</w:t>
      </w:r>
      <w:bookmarkEnd w:id="70"/>
    </w:p>
    <w:p w14:paraId="5AFF651D">
      <w:pPr>
        <w:numPr>
          <w:ilvl w:val="0"/>
          <w:numId w:val="0"/>
        </w:numPr>
        <w:spacing w:before="202" w:line="226" w:lineRule="auto"/>
        <w:ind w:left="420" w:leftChars="0"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当前战斗完成后双方将身份互换，防守方转换为进攻方，进攻方转换为防守方，并重新进行角色/怪物选用</w:t>
      </w:r>
    </w:p>
    <w:p w14:paraId="444FB554">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36149703">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1" w:name="_Toc517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71"/>
    </w:p>
    <w:p w14:paraId="77E8DCAE">
      <w:pPr>
        <w:numPr>
          <w:ilvl w:val="0"/>
          <w:numId w:val="1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2" w:name="_Toc3907"/>
      <w:r>
        <w:rPr>
          <w:rFonts w:hint="eastAsia" w:ascii="等线" w:hAnsi="等线" w:eastAsia="等线" w:cs="等线"/>
          <w:b/>
          <w:bCs/>
          <w:color w:val="000000"/>
          <w:kern w:val="0"/>
          <w:sz w:val="28"/>
          <w:szCs w:val="28"/>
          <w:lang w:val="en-US" w:eastAsia="zh-CN" w:bidi="ar"/>
        </w:rPr>
        <w:t>等待战斗界面</w:t>
      </w:r>
      <w:bookmarkEnd w:id="72"/>
    </w:p>
    <w:p w14:paraId="29CA998F">
      <w:pPr>
        <w:numPr>
          <w:ilvl w:val="0"/>
          <w:numId w:val="0"/>
        </w:numPr>
        <w:spacing w:before="202" w:line="226" w:lineRule="auto"/>
        <w:outlineLvl w:val="9"/>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38115" cy="2381250"/>
            <wp:effectExtent l="0" t="0" r="6985" b="6350"/>
            <wp:docPr id="5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32"/>
                    <a:stretch>
                      <a:fillRect/>
                    </a:stretch>
                  </pic:blipFill>
                  <pic:spPr>
                    <a:xfrm>
                      <a:off x="0" y="0"/>
                      <a:ext cx="5238115" cy="2381250"/>
                    </a:xfrm>
                    <a:prstGeom prst="rect">
                      <a:avLst/>
                    </a:prstGeom>
                    <a:noFill/>
                    <a:ln w="9525">
                      <a:noFill/>
                    </a:ln>
                  </pic:spPr>
                </pic:pic>
              </a:graphicData>
            </a:graphic>
          </wp:inline>
        </w:drawing>
      </w:r>
    </w:p>
    <w:p w14:paraId="7B03843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①：游戏地图与元素视野按钮，活动中不允许在地图中点击传送</w:t>
      </w:r>
    </w:p>
    <w:p w14:paraId="1FCAE73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②：聊天框按钮</w:t>
      </w:r>
    </w:p>
    <w:p w14:paraId="7A8D5E1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③：小道具栏，活动中不允许使用小道具</w:t>
      </w:r>
    </w:p>
    <w:p w14:paraId="25C3231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④：战斗开始前倒计时3秒</w:t>
      </w:r>
    </w:p>
    <w:p w14:paraId="31ACE4F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⑤：守护目标，玩家需保护守护目标，抵御对方释放的怪物</w:t>
      </w:r>
    </w:p>
    <w:p w14:paraId="083762C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⑥：玩家当前角色</w:t>
      </w:r>
    </w:p>
    <w:p w14:paraId="7BC1DAE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⑦：玩家当前角色血量</w:t>
      </w:r>
    </w:p>
    <w:p w14:paraId="298BA42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⑧：当前网速标识</w:t>
      </w:r>
    </w:p>
    <w:p w14:paraId="1DCD84E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⑨：处于后台的三位角色，显示血量、buff与debuff，大招充能满时显示大招图标</w:t>
      </w:r>
    </w:p>
    <w:p w14:paraId="1EB3BF0C">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⑩：跳跃与冲刺键</w:t>
      </w:r>
    </w:p>
    <w:p w14:paraId="7B2AF987">
      <w:pPr>
        <w:numPr>
          <w:ilvl w:val="0"/>
          <w:numId w:val="1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3" w:name="_Toc10709"/>
      <w:r>
        <w:rPr>
          <w:rFonts w:hint="eastAsia" w:ascii="等线" w:hAnsi="等线" w:eastAsia="等线" w:cs="等线"/>
          <w:b/>
          <w:bCs/>
          <w:color w:val="000000"/>
          <w:kern w:val="0"/>
          <w:sz w:val="28"/>
          <w:szCs w:val="28"/>
          <w:lang w:val="en-US" w:eastAsia="zh-CN" w:bidi="ar"/>
        </w:rPr>
        <w:t>角色战斗界面</w:t>
      </w:r>
      <w:bookmarkEnd w:id="73"/>
    </w:p>
    <w:p w14:paraId="7982EF6C">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ascii="宋体" w:hAnsi="宋体" w:eastAsia="宋体" w:cs="宋体"/>
          <w:sz w:val="24"/>
          <w:szCs w:val="24"/>
        </w:rPr>
        <w:drawing>
          <wp:inline distT="0" distB="0" distL="114300" distR="114300">
            <wp:extent cx="5238115" cy="2381250"/>
            <wp:effectExtent l="0" t="0" r="6985" b="6350"/>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33"/>
                    <a:stretch>
                      <a:fillRect/>
                    </a:stretch>
                  </pic:blipFill>
                  <pic:spPr>
                    <a:xfrm>
                      <a:off x="0" y="0"/>
                      <a:ext cx="5238115" cy="2381250"/>
                    </a:xfrm>
                    <a:prstGeom prst="rect">
                      <a:avLst/>
                    </a:prstGeom>
                    <a:noFill/>
                    <a:ln w="9525">
                      <a:noFill/>
                    </a:ln>
                  </pic:spPr>
                </pic:pic>
              </a:graphicData>
            </a:graphic>
          </wp:inline>
        </w:drawing>
      </w:r>
    </w:p>
    <w:p w14:paraId="7862529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①：守护目标剩余耐久度与与玩家需完成的目标，完成目标将获得更多评分</w:t>
      </w:r>
    </w:p>
    <w:p w14:paraId="2DACCDA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②：战斗倒计时两分钟</w:t>
      </w:r>
    </w:p>
    <w:p w14:paraId="2CD8D27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③：对方释放的怪物，在头顶展示血量及当前身上元素</w:t>
      </w:r>
    </w:p>
    <w:p w14:paraId="611E3D2B">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④：角色当前身上元素、buff与debuff</w:t>
      </w:r>
    </w:p>
    <w:p w14:paraId="6605C41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⑤：大招、战技、普攻、跳跃与冲刺按键</w:t>
      </w:r>
    </w:p>
    <w:p w14:paraId="31C049AE">
      <w:pPr>
        <w:numPr>
          <w:ilvl w:val="0"/>
          <w:numId w:val="19"/>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4" w:name="_Toc28753"/>
      <w:r>
        <w:rPr>
          <w:rFonts w:hint="eastAsia" w:ascii="等线" w:hAnsi="等线" w:eastAsia="等线" w:cs="等线"/>
          <w:b/>
          <w:bCs/>
          <w:color w:val="000000"/>
          <w:kern w:val="0"/>
          <w:sz w:val="28"/>
          <w:szCs w:val="28"/>
          <w:lang w:val="en-US" w:eastAsia="zh-CN" w:bidi="ar"/>
        </w:rPr>
        <w:t>攻防转换界面</w:t>
      </w:r>
      <w:bookmarkEnd w:id="74"/>
    </w:p>
    <w:p w14:paraId="4E2F87D7">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380615"/>
            <wp:effectExtent l="0" t="0" r="6985" b="6985"/>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34"/>
                    <a:stretch>
                      <a:fillRect/>
                    </a:stretch>
                  </pic:blipFill>
                  <pic:spPr>
                    <a:xfrm>
                      <a:off x="0" y="0"/>
                      <a:ext cx="5238115" cy="2380615"/>
                    </a:xfrm>
                    <a:prstGeom prst="rect">
                      <a:avLst/>
                    </a:prstGeom>
                    <a:noFill/>
                    <a:ln w="9525">
                      <a:noFill/>
                    </a:ln>
                  </pic:spPr>
                </pic:pic>
              </a:graphicData>
            </a:graphic>
          </wp:inline>
        </w:drawing>
      </w:r>
    </w:p>
    <w:p w14:paraId="4FCD2877">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①：战斗完成后倒计时3秒攻防转换进入怪物选择界面</w:t>
      </w:r>
    </w:p>
    <w:p w14:paraId="388E928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p>
    <w:p w14:paraId="7FC2BD8A">
      <w:pPr>
        <w:numPr>
          <w:ilvl w:val="0"/>
          <w:numId w:val="19"/>
        </w:numPr>
        <w:spacing w:before="202" w:line="226" w:lineRule="auto"/>
        <w:ind w:firstLine="420" w:firstLineChars="0"/>
        <w:outlineLvl w:val="2"/>
        <w:rPr>
          <w:rFonts w:hint="default" w:ascii="等线" w:hAnsi="等线" w:eastAsia="等线" w:cs="等线"/>
          <w:b/>
          <w:bCs/>
          <w:color w:val="000000"/>
          <w:kern w:val="0"/>
          <w:sz w:val="28"/>
          <w:szCs w:val="28"/>
          <w:lang w:val="en-US" w:eastAsia="zh-CN" w:bidi="ar"/>
        </w:rPr>
      </w:pPr>
      <w:bookmarkStart w:id="75" w:name="_Toc28153"/>
      <w:r>
        <w:rPr>
          <w:rFonts w:hint="eastAsia" w:ascii="等线" w:hAnsi="等线" w:eastAsia="等线" w:cs="等线"/>
          <w:b/>
          <w:bCs/>
          <w:color w:val="000000"/>
          <w:kern w:val="0"/>
          <w:sz w:val="28"/>
          <w:szCs w:val="28"/>
          <w:lang w:val="en-US" w:eastAsia="zh-CN" w:bidi="ar"/>
        </w:rPr>
        <w:t>怪物战斗界面</w:t>
      </w:r>
      <w:bookmarkEnd w:id="75"/>
    </w:p>
    <w:p w14:paraId="55E335A3">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418715"/>
            <wp:effectExtent l="0" t="0" r="6985" b="6985"/>
            <wp:docPr id="5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6"/>
                    <pic:cNvPicPr>
                      <a:picLocks noChangeAspect="1"/>
                    </pic:cNvPicPr>
                  </pic:nvPicPr>
                  <pic:blipFill>
                    <a:blip r:embed="rId35"/>
                    <a:stretch>
                      <a:fillRect/>
                    </a:stretch>
                  </pic:blipFill>
                  <pic:spPr>
                    <a:xfrm>
                      <a:off x="0" y="0"/>
                      <a:ext cx="5238115" cy="2418715"/>
                    </a:xfrm>
                    <a:prstGeom prst="rect">
                      <a:avLst/>
                    </a:prstGeom>
                    <a:noFill/>
                    <a:ln w="9525">
                      <a:noFill/>
                    </a:ln>
                  </pic:spPr>
                </pic:pic>
              </a:graphicData>
            </a:graphic>
          </wp:inline>
        </w:drawing>
      </w:r>
    </w:p>
    <w:p w14:paraId="353530B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①：玩家可释放的怪物，点击怪物时选中怪物，再次点击地面即可在点击位置释放怪物</w:t>
      </w:r>
    </w:p>
    <w:p w14:paraId="7F8FC90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②：对方角色与对方守护目标</w:t>
      </w:r>
    </w:p>
    <w:p w14:paraId="1E3EB55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③：共计10点能量，每隔3秒可回复一点能量</w:t>
      </w:r>
    </w:p>
    <w:p w14:paraId="7830D05A">
      <w:pPr>
        <w:numPr>
          <w:ilvl w:val="0"/>
          <w:numId w:val="0"/>
        </w:numPr>
        <w:spacing w:before="202" w:line="226" w:lineRule="auto"/>
        <w:ind w:firstLine="420" w:firstLineChars="0"/>
        <w:outlineLvl w:val="9"/>
        <w:rPr>
          <w:rFonts w:hint="default" w:ascii="宋体" w:hAnsi="宋体" w:eastAsia="宋体" w:cs="宋体"/>
          <w:sz w:val="24"/>
          <w:szCs w:val="24"/>
          <w:lang w:val="en-US" w:eastAsia="zh-CN"/>
        </w:rPr>
      </w:pPr>
      <w:r>
        <w:rPr>
          <w:rFonts w:hint="eastAsia" w:ascii="等线" w:hAnsi="等线" w:eastAsia="等线" w:cs="等线"/>
          <w:color w:val="000000"/>
          <w:kern w:val="0"/>
          <w:sz w:val="21"/>
          <w:szCs w:val="21"/>
          <w:lang w:val="en-US" w:eastAsia="zh-CN" w:bidi="ar"/>
        </w:rPr>
        <w:t>④：消耗3点能量使选中的怪物释放大招</w:t>
      </w:r>
    </w:p>
    <w:p w14:paraId="44B1318F">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6" w:name="_Toc169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76"/>
    </w:p>
    <w:p w14:paraId="6561EA70">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3AC37BA7">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7" w:name="_Toc14610"/>
      <w:r>
        <w:rPr>
          <w:rFonts w:hint="eastAsia" w:ascii="等线" w:hAnsi="等线" w:eastAsia="等线" w:cs="等线"/>
          <w:b/>
          <w:bCs/>
          <w:color w:val="000000"/>
          <w:kern w:val="0"/>
          <w:sz w:val="28"/>
          <w:szCs w:val="28"/>
          <w:lang w:val="en-US" w:eastAsia="zh-CN" w:bidi="ar"/>
        </w:rPr>
        <w:t>场地表-Area表</w:t>
      </w:r>
      <w:bookmarkEnd w:id="77"/>
    </w:p>
    <w:p w14:paraId="6B9A7D8A">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1852"/>
      </w:tblGrid>
      <w:tr w14:paraId="78A6D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shd w:val="clear" w:color="auto" w:fill="EEECE1" w:themeFill="background2"/>
            <w:vAlign w:val="top"/>
          </w:tcPr>
          <w:p w14:paraId="2007DB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1852" w:type="dxa"/>
            <w:shd w:val="clear" w:color="auto" w:fill="EEECE1" w:themeFill="background2"/>
            <w:vAlign w:val="top"/>
          </w:tcPr>
          <w:p w14:paraId="2030F2E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8A22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178FB92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Area_ID</w:t>
            </w:r>
          </w:p>
        </w:tc>
        <w:tc>
          <w:tcPr>
            <w:tcW w:w="1852" w:type="dxa"/>
            <w:vAlign w:val="top"/>
          </w:tcPr>
          <w:p w14:paraId="4DF2A7C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场地id</w:t>
            </w:r>
          </w:p>
        </w:tc>
      </w:tr>
      <w:tr w14:paraId="58E67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3632C21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Area_Name</w:t>
            </w:r>
          </w:p>
        </w:tc>
        <w:tc>
          <w:tcPr>
            <w:tcW w:w="1852" w:type="dxa"/>
            <w:vAlign w:val="top"/>
          </w:tcPr>
          <w:p w14:paraId="6D538C2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场地名称</w:t>
            </w:r>
          </w:p>
        </w:tc>
      </w:tr>
      <w:tr w14:paraId="6858B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4269129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Area_Weather</w:t>
            </w:r>
          </w:p>
        </w:tc>
        <w:tc>
          <w:tcPr>
            <w:tcW w:w="1852" w:type="dxa"/>
            <w:vAlign w:val="top"/>
          </w:tcPr>
          <w:p w14:paraId="12E02BA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场地天气</w:t>
            </w:r>
          </w:p>
        </w:tc>
      </w:tr>
      <w:tr w14:paraId="4BA31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31DE14C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Area_Path</w:t>
            </w:r>
          </w:p>
        </w:tc>
        <w:tc>
          <w:tcPr>
            <w:tcW w:w="1852" w:type="dxa"/>
            <w:vAlign w:val="top"/>
          </w:tcPr>
          <w:p w14:paraId="497E5D1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场地文件路径</w:t>
            </w:r>
          </w:p>
        </w:tc>
      </w:tr>
      <w:tr w14:paraId="605C8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04CBC18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Area_Size</w:t>
            </w:r>
          </w:p>
        </w:tc>
        <w:tc>
          <w:tcPr>
            <w:tcW w:w="1852" w:type="dxa"/>
            <w:vAlign w:val="top"/>
          </w:tcPr>
          <w:p w14:paraId="0E98DE1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场地大小</w:t>
            </w:r>
          </w:p>
        </w:tc>
      </w:tr>
      <w:tr w14:paraId="33DF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28C2B4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Area_Stone_Blood</w:t>
            </w:r>
          </w:p>
        </w:tc>
        <w:tc>
          <w:tcPr>
            <w:tcW w:w="1852" w:type="dxa"/>
            <w:vAlign w:val="top"/>
          </w:tcPr>
          <w:p w14:paraId="3801616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镇石血量</w:t>
            </w:r>
          </w:p>
        </w:tc>
      </w:tr>
      <w:tr w14:paraId="36C10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125B4BE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Area_Monster_Range</w:t>
            </w:r>
          </w:p>
        </w:tc>
        <w:tc>
          <w:tcPr>
            <w:tcW w:w="1852" w:type="dxa"/>
            <w:vAlign w:val="top"/>
          </w:tcPr>
          <w:p w14:paraId="7FD0726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怪物释放范围</w:t>
            </w:r>
          </w:p>
        </w:tc>
      </w:tr>
      <w:tr w14:paraId="265EB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179DD4A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Area_Role_SpawnPoint</w:t>
            </w:r>
          </w:p>
        </w:tc>
        <w:tc>
          <w:tcPr>
            <w:tcW w:w="1852" w:type="dxa"/>
            <w:vAlign w:val="top"/>
          </w:tcPr>
          <w:p w14:paraId="6ED611D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角色出生点</w:t>
            </w:r>
          </w:p>
        </w:tc>
      </w:tr>
    </w:tbl>
    <w:p w14:paraId="6ABF21BC">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8" w:name="_Toc22783"/>
      <w:r>
        <w:rPr>
          <w:rFonts w:hint="eastAsia" w:ascii="等线" w:hAnsi="等线" w:eastAsia="等线" w:cs="等线"/>
          <w:b/>
          <w:bCs/>
          <w:color w:val="000000"/>
          <w:kern w:val="0"/>
          <w:sz w:val="28"/>
          <w:szCs w:val="28"/>
          <w:lang w:val="en-US" w:eastAsia="zh-CN" w:bidi="ar"/>
        </w:rPr>
        <w:t>角色配置表-RoleConfiguration表</w:t>
      </w:r>
      <w:bookmarkEnd w:id="78"/>
    </w:p>
    <w:p w14:paraId="4CD7B741">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备注：选用的角色已配置好练度，玩家本身角色练度无影响</w:t>
      </w:r>
    </w:p>
    <w:p w14:paraId="3B273F1A">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30E69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64C6D8A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78AD6B2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7E809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02553D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26554CD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5C95F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302F7B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Role_Constellation</w:t>
            </w:r>
          </w:p>
        </w:tc>
        <w:tc>
          <w:tcPr>
            <w:tcW w:w="2093" w:type="dxa"/>
            <w:vAlign w:val="top"/>
          </w:tcPr>
          <w:p w14:paraId="6BAFBE5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角色命之座</w:t>
            </w:r>
          </w:p>
        </w:tc>
      </w:tr>
      <w:tr w14:paraId="59D52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A5520B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Role_Level</w:t>
            </w:r>
          </w:p>
        </w:tc>
        <w:tc>
          <w:tcPr>
            <w:tcW w:w="2093" w:type="dxa"/>
            <w:vAlign w:val="top"/>
          </w:tcPr>
          <w:p w14:paraId="666863A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角色等级</w:t>
            </w:r>
          </w:p>
        </w:tc>
      </w:tr>
      <w:tr w14:paraId="030C5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F2B4B0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w:t>
            </w:r>
          </w:p>
        </w:tc>
        <w:tc>
          <w:tcPr>
            <w:tcW w:w="2093" w:type="dxa"/>
            <w:vAlign w:val="top"/>
          </w:tcPr>
          <w:p w14:paraId="72C69DC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w:t>
            </w:r>
          </w:p>
        </w:tc>
      </w:tr>
      <w:tr w14:paraId="026C0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D6314C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Role_Weapon_Level</w:t>
            </w:r>
          </w:p>
        </w:tc>
        <w:tc>
          <w:tcPr>
            <w:tcW w:w="2093" w:type="dxa"/>
            <w:vAlign w:val="top"/>
          </w:tcPr>
          <w:p w14:paraId="7A05C3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角色武器等级</w:t>
            </w:r>
          </w:p>
        </w:tc>
      </w:tr>
      <w:tr w14:paraId="55CB9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88641E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Role_Weapon_Refine_Level</w:t>
            </w:r>
          </w:p>
        </w:tc>
        <w:tc>
          <w:tcPr>
            <w:tcW w:w="2093" w:type="dxa"/>
            <w:vAlign w:val="top"/>
          </w:tcPr>
          <w:p w14:paraId="12F164A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角色武器精炼等级</w:t>
            </w:r>
          </w:p>
        </w:tc>
      </w:tr>
      <w:tr w14:paraId="5CF2B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A152CA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Role_NormalAttack_Level</w:t>
            </w:r>
          </w:p>
        </w:tc>
        <w:tc>
          <w:tcPr>
            <w:tcW w:w="2093" w:type="dxa"/>
            <w:vAlign w:val="top"/>
          </w:tcPr>
          <w:p w14:paraId="127EB7D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角色普攻等级</w:t>
            </w:r>
          </w:p>
        </w:tc>
      </w:tr>
      <w:tr w14:paraId="6D6BB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57EF4A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Role_ElementalSkill_Level</w:t>
            </w:r>
          </w:p>
        </w:tc>
        <w:tc>
          <w:tcPr>
            <w:tcW w:w="2093" w:type="dxa"/>
            <w:vAlign w:val="top"/>
          </w:tcPr>
          <w:p w14:paraId="1B79BA4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角色战技等级</w:t>
            </w:r>
          </w:p>
        </w:tc>
      </w:tr>
      <w:tr w14:paraId="797A6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4A86C3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Role_ElementalBurst_Level</w:t>
            </w:r>
          </w:p>
        </w:tc>
        <w:tc>
          <w:tcPr>
            <w:tcW w:w="2093" w:type="dxa"/>
            <w:vAlign w:val="top"/>
          </w:tcPr>
          <w:p w14:paraId="0B695C1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角色元素爆发等级</w:t>
            </w:r>
          </w:p>
        </w:tc>
      </w:tr>
      <w:tr w14:paraId="62896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BBFCA5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Role_Artifact1_ID</w:t>
            </w:r>
          </w:p>
        </w:tc>
        <w:tc>
          <w:tcPr>
            <w:tcW w:w="2093" w:type="dxa"/>
            <w:vAlign w:val="top"/>
          </w:tcPr>
          <w:p w14:paraId="0BFFAB9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角色生之花id</w:t>
            </w:r>
          </w:p>
        </w:tc>
      </w:tr>
      <w:tr w14:paraId="25EE5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140024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Role_Artifact2_ID</w:t>
            </w:r>
          </w:p>
        </w:tc>
        <w:tc>
          <w:tcPr>
            <w:tcW w:w="2093" w:type="dxa"/>
            <w:vAlign w:val="top"/>
          </w:tcPr>
          <w:p w14:paraId="0EF3785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角色死之羽id</w:t>
            </w:r>
          </w:p>
        </w:tc>
      </w:tr>
      <w:tr w14:paraId="652C3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C723D5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Role_Artifact3_ID</w:t>
            </w:r>
          </w:p>
        </w:tc>
        <w:tc>
          <w:tcPr>
            <w:tcW w:w="2093" w:type="dxa"/>
            <w:vAlign w:val="top"/>
          </w:tcPr>
          <w:p w14:paraId="7956436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角色时之沙id</w:t>
            </w:r>
          </w:p>
        </w:tc>
      </w:tr>
      <w:tr w14:paraId="04F27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692F0B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Role_Artifact4_ID</w:t>
            </w:r>
          </w:p>
        </w:tc>
        <w:tc>
          <w:tcPr>
            <w:tcW w:w="2093" w:type="dxa"/>
            <w:vAlign w:val="top"/>
          </w:tcPr>
          <w:p w14:paraId="2D62495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角色空之杯id</w:t>
            </w:r>
          </w:p>
        </w:tc>
      </w:tr>
      <w:tr w14:paraId="605B5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6F47D8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Role_Artifact5_ID</w:t>
            </w:r>
          </w:p>
        </w:tc>
        <w:tc>
          <w:tcPr>
            <w:tcW w:w="2093" w:type="dxa"/>
            <w:vAlign w:val="top"/>
          </w:tcPr>
          <w:p w14:paraId="0221BD3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角色理之冠id</w:t>
            </w:r>
          </w:p>
        </w:tc>
      </w:tr>
    </w:tbl>
    <w:p w14:paraId="151CA25B">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79" w:name="_Toc3578"/>
      <w:r>
        <w:rPr>
          <w:rFonts w:hint="eastAsia" w:ascii="等线" w:hAnsi="等线" w:eastAsia="等线" w:cs="等线"/>
          <w:b/>
          <w:bCs/>
          <w:color w:val="000000"/>
          <w:kern w:val="0"/>
          <w:sz w:val="28"/>
          <w:szCs w:val="28"/>
          <w:lang w:val="en-US" w:eastAsia="zh-CN" w:bidi="ar"/>
        </w:rPr>
        <w:t>圣遗物表-Artifact表</w:t>
      </w:r>
      <w:bookmarkEnd w:id="79"/>
    </w:p>
    <w:p w14:paraId="0912BE52">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093"/>
      </w:tblGrid>
      <w:tr w14:paraId="36173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EECE1" w:themeFill="background2"/>
            <w:vAlign w:val="top"/>
          </w:tcPr>
          <w:p w14:paraId="55F4612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0B29EDF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D38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371918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Artifact_ID</w:t>
            </w:r>
          </w:p>
        </w:tc>
        <w:tc>
          <w:tcPr>
            <w:tcW w:w="2093" w:type="dxa"/>
            <w:vAlign w:val="top"/>
          </w:tcPr>
          <w:p w14:paraId="20BE451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圣遗物id</w:t>
            </w:r>
          </w:p>
        </w:tc>
      </w:tr>
      <w:tr w14:paraId="1D04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D04751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Artifact_Position</w:t>
            </w:r>
          </w:p>
        </w:tc>
        <w:tc>
          <w:tcPr>
            <w:tcW w:w="2093" w:type="dxa"/>
            <w:vAlign w:val="top"/>
          </w:tcPr>
          <w:p w14:paraId="078FB3E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圣遗物位置</w:t>
            </w:r>
          </w:p>
        </w:tc>
      </w:tr>
      <w:tr w14:paraId="5A695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9E714F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Artifact_Name</w:t>
            </w:r>
          </w:p>
        </w:tc>
        <w:tc>
          <w:tcPr>
            <w:tcW w:w="2093" w:type="dxa"/>
            <w:vAlign w:val="top"/>
          </w:tcPr>
          <w:p w14:paraId="410EF71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圣遗物名称</w:t>
            </w:r>
          </w:p>
        </w:tc>
      </w:tr>
      <w:tr w14:paraId="1781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6D3DAD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Artifact_Suit</w:t>
            </w:r>
          </w:p>
        </w:tc>
        <w:tc>
          <w:tcPr>
            <w:tcW w:w="2093" w:type="dxa"/>
            <w:vAlign w:val="top"/>
          </w:tcPr>
          <w:p w14:paraId="3D19AB5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圣遗物所属套装</w:t>
            </w:r>
          </w:p>
        </w:tc>
      </w:tr>
      <w:tr w14:paraId="5521B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854598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Artifact_Level</w:t>
            </w:r>
          </w:p>
        </w:tc>
        <w:tc>
          <w:tcPr>
            <w:tcW w:w="2093" w:type="dxa"/>
            <w:vAlign w:val="top"/>
          </w:tcPr>
          <w:p w14:paraId="18B60B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圣遗物等级</w:t>
            </w:r>
          </w:p>
        </w:tc>
      </w:tr>
      <w:tr w14:paraId="5CA6D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4052A46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w:t>
            </w:r>
          </w:p>
        </w:tc>
        <w:tc>
          <w:tcPr>
            <w:tcW w:w="2093" w:type="dxa"/>
            <w:vAlign w:val="top"/>
          </w:tcPr>
          <w:p w14:paraId="0B53C3D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w:t>
            </w:r>
          </w:p>
        </w:tc>
      </w:tr>
      <w:tr w14:paraId="503B6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63EEB1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Artifact_Main_Attribute_Value</w:t>
            </w:r>
          </w:p>
        </w:tc>
        <w:tc>
          <w:tcPr>
            <w:tcW w:w="2093" w:type="dxa"/>
            <w:vAlign w:val="top"/>
          </w:tcPr>
          <w:p w14:paraId="6F7E403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圣遗物主属性参数</w:t>
            </w:r>
          </w:p>
        </w:tc>
      </w:tr>
      <w:tr w14:paraId="0D48F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BC570E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w:t>
            </w:r>
          </w:p>
        </w:tc>
        <w:tc>
          <w:tcPr>
            <w:tcW w:w="2093" w:type="dxa"/>
            <w:vAlign w:val="top"/>
          </w:tcPr>
          <w:p w14:paraId="32D0298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w:t>
            </w:r>
          </w:p>
        </w:tc>
      </w:tr>
      <w:tr w14:paraId="167F0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8201AA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Artifact_Secondary_Attribute1_Value</w:t>
            </w:r>
          </w:p>
        </w:tc>
        <w:tc>
          <w:tcPr>
            <w:tcW w:w="2093" w:type="dxa"/>
            <w:vAlign w:val="top"/>
          </w:tcPr>
          <w:p w14:paraId="7F246D2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圣遗物副属性1参数</w:t>
            </w:r>
          </w:p>
        </w:tc>
      </w:tr>
      <w:tr w14:paraId="53D78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5971245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w:t>
            </w:r>
          </w:p>
        </w:tc>
        <w:tc>
          <w:tcPr>
            <w:tcW w:w="2093" w:type="dxa"/>
            <w:vAlign w:val="top"/>
          </w:tcPr>
          <w:p w14:paraId="4D3DACC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w:t>
            </w:r>
          </w:p>
        </w:tc>
      </w:tr>
      <w:tr w14:paraId="6DDF4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0EAA03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Artifact_Secondary_Attribute2_Value</w:t>
            </w:r>
          </w:p>
        </w:tc>
        <w:tc>
          <w:tcPr>
            <w:tcW w:w="2093" w:type="dxa"/>
            <w:vAlign w:val="top"/>
          </w:tcPr>
          <w:p w14:paraId="0F73116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圣遗物副属性2参数</w:t>
            </w:r>
          </w:p>
        </w:tc>
      </w:tr>
      <w:tr w14:paraId="4E0B9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539C3B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w:t>
            </w:r>
          </w:p>
        </w:tc>
        <w:tc>
          <w:tcPr>
            <w:tcW w:w="2093" w:type="dxa"/>
            <w:vAlign w:val="top"/>
          </w:tcPr>
          <w:p w14:paraId="3D7E58C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w:t>
            </w:r>
          </w:p>
        </w:tc>
      </w:tr>
      <w:tr w14:paraId="7223F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86A2CC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Artifact_Secondary_Attribute3_Value</w:t>
            </w:r>
          </w:p>
        </w:tc>
        <w:tc>
          <w:tcPr>
            <w:tcW w:w="2093" w:type="dxa"/>
            <w:vAlign w:val="top"/>
          </w:tcPr>
          <w:p w14:paraId="51C5C5B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圣遗物副属性3参数</w:t>
            </w:r>
          </w:p>
        </w:tc>
      </w:tr>
      <w:tr w14:paraId="6D42C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D4156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w:t>
            </w:r>
          </w:p>
        </w:tc>
        <w:tc>
          <w:tcPr>
            <w:tcW w:w="2093" w:type="dxa"/>
            <w:vAlign w:val="top"/>
          </w:tcPr>
          <w:p w14:paraId="5221681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w:t>
            </w:r>
          </w:p>
        </w:tc>
      </w:tr>
      <w:tr w14:paraId="76515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968D87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Artifact_Secondary_Attribute4_Value</w:t>
            </w:r>
          </w:p>
        </w:tc>
        <w:tc>
          <w:tcPr>
            <w:tcW w:w="2093" w:type="dxa"/>
            <w:vAlign w:val="top"/>
          </w:tcPr>
          <w:p w14:paraId="5BBDDB5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圣遗物副属性4参数</w:t>
            </w:r>
          </w:p>
        </w:tc>
      </w:tr>
    </w:tbl>
    <w:p w14:paraId="2EC6CCAE">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0" w:name="_Toc16560"/>
      <w:r>
        <w:rPr>
          <w:rFonts w:hint="eastAsia" w:ascii="等线" w:hAnsi="等线" w:eastAsia="等线" w:cs="等线"/>
          <w:b/>
          <w:bCs/>
          <w:color w:val="000000"/>
          <w:kern w:val="0"/>
          <w:sz w:val="28"/>
          <w:szCs w:val="28"/>
          <w:lang w:val="en-US" w:eastAsia="zh-CN" w:bidi="ar"/>
        </w:rPr>
        <w:t>怪物配置表-MonsterConfiguration表</w:t>
      </w:r>
      <w:bookmarkEnd w:id="80"/>
    </w:p>
    <w:p w14:paraId="1B60FFF0">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53D46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EECE1" w:themeFill="background2"/>
            <w:vAlign w:val="top"/>
          </w:tcPr>
          <w:p w14:paraId="5E8BDEB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6ADB849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5846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E55FE7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093" w:type="dxa"/>
            <w:vAlign w:val="top"/>
          </w:tcPr>
          <w:p w14:paraId="773BDE0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2233F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916B2D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Monster_Level</w:t>
            </w:r>
          </w:p>
        </w:tc>
        <w:tc>
          <w:tcPr>
            <w:tcW w:w="2093" w:type="dxa"/>
            <w:vAlign w:val="top"/>
          </w:tcPr>
          <w:p w14:paraId="6BC9956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怪物等级</w:t>
            </w:r>
          </w:p>
        </w:tc>
      </w:tr>
      <w:tr w14:paraId="4A772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AB9683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w:t>
            </w:r>
          </w:p>
        </w:tc>
        <w:tc>
          <w:tcPr>
            <w:tcW w:w="2093" w:type="dxa"/>
            <w:vAlign w:val="top"/>
          </w:tcPr>
          <w:p w14:paraId="44B74B4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w:t>
            </w:r>
          </w:p>
        </w:tc>
      </w:tr>
      <w:tr w14:paraId="25B52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E4721E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Monster_Skill_Icon</w:t>
            </w:r>
          </w:p>
        </w:tc>
        <w:tc>
          <w:tcPr>
            <w:tcW w:w="2093" w:type="dxa"/>
            <w:vAlign w:val="top"/>
          </w:tcPr>
          <w:p w14:paraId="58E3AF2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怪物技能图标</w:t>
            </w:r>
          </w:p>
        </w:tc>
      </w:tr>
      <w:tr w14:paraId="390B1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DEBA9D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Monster_Skill_Type</w:t>
            </w:r>
          </w:p>
        </w:tc>
        <w:tc>
          <w:tcPr>
            <w:tcW w:w="2093" w:type="dxa"/>
            <w:vAlign w:val="top"/>
          </w:tcPr>
          <w:p w14:paraId="1121AD8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怪物技能类型</w:t>
            </w:r>
          </w:p>
        </w:tc>
      </w:tr>
      <w:tr w14:paraId="7DD71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248F54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Monster_Skill_Cost</w:t>
            </w:r>
          </w:p>
        </w:tc>
        <w:tc>
          <w:tcPr>
            <w:tcW w:w="2093" w:type="dxa"/>
            <w:vAlign w:val="top"/>
          </w:tcPr>
          <w:p w14:paraId="5ABA739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怪物技能消耗</w:t>
            </w:r>
          </w:p>
        </w:tc>
      </w:tr>
      <w:tr w14:paraId="6D6C7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0A144C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Monster_Skill_Target</w:t>
            </w:r>
          </w:p>
        </w:tc>
        <w:tc>
          <w:tcPr>
            <w:tcW w:w="2093" w:type="dxa"/>
            <w:vAlign w:val="top"/>
          </w:tcPr>
          <w:p w14:paraId="29E0D52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怪物技能目标</w:t>
            </w:r>
          </w:p>
        </w:tc>
      </w:tr>
      <w:tr w14:paraId="600FC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F80DC6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Monster_Skill_CoolTime</w:t>
            </w:r>
          </w:p>
        </w:tc>
        <w:tc>
          <w:tcPr>
            <w:tcW w:w="2093" w:type="dxa"/>
            <w:vAlign w:val="top"/>
          </w:tcPr>
          <w:p w14:paraId="0B082A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怪物技能冷却时间</w:t>
            </w:r>
          </w:p>
        </w:tc>
      </w:tr>
      <w:tr w14:paraId="2850B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66AE56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Monster_Skill_LastingTime</w:t>
            </w:r>
          </w:p>
        </w:tc>
        <w:tc>
          <w:tcPr>
            <w:tcW w:w="2093" w:type="dxa"/>
            <w:vAlign w:val="top"/>
          </w:tcPr>
          <w:p w14:paraId="3480CCC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怪物技能持续时间</w:t>
            </w:r>
          </w:p>
        </w:tc>
      </w:tr>
      <w:tr w14:paraId="3AEBD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B4B7B8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Monster_Skill_Area</w:t>
            </w:r>
          </w:p>
        </w:tc>
        <w:tc>
          <w:tcPr>
            <w:tcW w:w="2093" w:type="dxa"/>
            <w:vAlign w:val="top"/>
          </w:tcPr>
          <w:p w14:paraId="158A948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怪物技能范围</w:t>
            </w:r>
          </w:p>
        </w:tc>
      </w:tr>
      <w:tr w14:paraId="15B87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062631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Monster_Skill_Value</w:t>
            </w:r>
          </w:p>
        </w:tc>
        <w:tc>
          <w:tcPr>
            <w:tcW w:w="2093" w:type="dxa"/>
            <w:vAlign w:val="top"/>
          </w:tcPr>
          <w:p w14:paraId="36D2D35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怪物技能参数</w:t>
            </w:r>
          </w:p>
        </w:tc>
      </w:tr>
    </w:tbl>
    <w:p w14:paraId="6C4F9AF2">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1" w:name="_Toc17355"/>
      <w:r>
        <w:rPr>
          <w:rFonts w:hint="eastAsia" w:ascii="等线" w:hAnsi="等线" w:eastAsia="等线" w:cs="等线"/>
          <w:b/>
          <w:bCs/>
          <w:color w:val="000000"/>
          <w:kern w:val="0"/>
          <w:sz w:val="28"/>
          <w:szCs w:val="28"/>
          <w:lang w:val="en-US" w:eastAsia="zh-CN" w:bidi="ar"/>
        </w:rPr>
        <w:t>战斗基础属性表-Attribute表</w:t>
      </w:r>
      <w:bookmarkEnd w:id="81"/>
    </w:p>
    <w:p w14:paraId="7C6497BF">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650"/>
      </w:tblGrid>
      <w:tr w14:paraId="019B2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3" w:hRule="atLeast"/>
        </w:trPr>
        <w:tc>
          <w:tcPr>
            <w:tcW w:w="2790" w:type="dxa"/>
            <w:shd w:val="clear" w:color="auto" w:fill="EEECE1" w:themeFill="background2"/>
            <w:vAlign w:val="top"/>
          </w:tcPr>
          <w:p w14:paraId="094DB45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650" w:type="dxa"/>
            <w:shd w:val="clear" w:color="auto" w:fill="EEECE1" w:themeFill="background2"/>
            <w:vAlign w:val="top"/>
          </w:tcPr>
          <w:p w14:paraId="50701AB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C0C9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0BE504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c>
          <w:tcPr>
            <w:tcW w:w="2650" w:type="dxa"/>
            <w:vAlign w:val="top"/>
          </w:tcPr>
          <w:p w14:paraId="52E1489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r>
      <w:tr w14:paraId="719408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D59BA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Name</w:t>
            </w:r>
          </w:p>
        </w:tc>
        <w:tc>
          <w:tcPr>
            <w:tcW w:w="2650" w:type="dxa"/>
            <w:vAlign w:val="top"/>
          </w:tcPr>
          <w:p w14:paraId="2DDA7DA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名称</w:t>
            </w:r>
          </w:p>
        </w:tc>
      </w:tr>
      <w:tr w14:paraId="1B1D0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95ED29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w:t>
            </w:r>
          </w:p>
        </w:tc>
        <w:tc>
          <w:tcPr>
            <w:tcW w:w="2650" w:type="dxa"/>
            <w:vAlign w:val="top"/>
          </w:tcPr>
          <w:p w14:paraId="7654968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w:t>
            </w:r>
          </w:p>
        </w:tc>
      </w:tr>
      <w:tr w14:paraId="1D3DE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3D6FD5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Attack_Methods</w:t>
            </w:r>
          </w:p>
        </w:tc>
        <w:tc>
          <w:tcPr>
            <w:tcW w:w="2650" w:type="dxa"/>
            <w:vAlign w:val="top"/>
          </w:tcPr>
          <w:p w14:paraId="64C89A5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攻击方式</w:t>
            </w:r>
          </w:p>
        </w:tc>
      </w:tr>
      <w:tr w14:paraId="0B215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9797B8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HP</w:t>
            </w:r>
          </w:p>
        </w:tc>
        <w:tc>
          <w:tcPr>
            <w:tcW w:w="2650" w:type="dxa"/>
            <w:vAlign w:val="top"/>
          </w:tcPr>
          <w:p w14:paraId="6D89537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生命值</w:t>
            </w:r>
          </w:p>
        </w:tc>
      </w:tr>
      <w:tr w14:paraId="75AEC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A46F18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ATK</w:t>
            </w:r>
          </w:p>
        </w:tc>
        <w:tc>
          <w:tcPr>
            <w:tcW w:w="2650" w:type="dxa"/>
            <w:vAlign w:val="top"/>
          </w:tcPr>
          <w:p w14:paraId="78636AA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攻击力</w:t>
            </w:r>
          </w:p>
        </w:tc>
      </w:tr>
      <w:tr w14:paraId="76674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2ECA9C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DEF</w:t>
            </w:r>
          </w:p>
        </w:tc>
        <w:tc>
          <w:tcPr>
            <w:tcW w:w="2650" w:type="dxa"/>
            <w:vAlign w:val="top"/>
          </w:tcPr>
          <w:p w14:paraId="3EAADC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防御力</w:t>
            </w:r>
          </w:p>
        </w:tc>
      </w:tr>
      <w:tr w14:paraId="3826D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2771E8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Elemental_Mastery</w:t>
            </w:r>
          </w:p>
        </w:tc>
        <w:tc>
          <w:tcPr>
            <w:tcW w:w="2650" w:type="dxa"/>
            <w:vAlign w:val="top"/>
          </w:tcPr>
          <w:p w14:paraId="6554AF8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元素精通</w:t>
            </w:r>
          </w:p>
        </w:tc>
      </w:tr>
      <w:tr w14:paraId="6D518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8A60F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CRIT_Rate</w:t>
            </w:r>
          </w:p>
        </w:tc>
        <w:tc>
          <w:tcPr>
            <w:tcW w:w="2650" w:type="dxa"/>
            <w:vAlign w:val="top"/>
          </w:tcPr>
          <w:p w14:paraId="2E38A2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暴击率</w:t>
            </w:r>
          </w:p>
        </w:tc>
      </w:tr>
      <w:tr w14:paraId="7658D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39ADC7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CRIT_DMG</w:t>
            </w:r>
          </w:p>
        </w:tc>
        <w:tc>
          <w:tcPr>
            <w:tcW w:w="2650" w:type="dxa"/>
            <w:vAlign w:val="top"/>
          </w:tcPr>
          <w:p w14:paraId="65BC32A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暴击伤害</w:t>
            </w:r>
          </w:p>
        </w:tc>
      </w:tr>
      <w:tr w14:paraId="487DB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C4F21E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Healing_Bonus</w:t>
            </w:r>
          </w:p>
        </w:tc>
        <w:tc>
          <w:tcPr>
            <w:tcW w:w="2650" w:type="dxa"/>
            <w:vAlign w:val="top"/>
          </w:tcPr>
          <w:p w14:paraId="1EBABFE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治疗加成</w:t>
            </w:r>
          </w:p>
        </w:tc>
      </w:tr>
      <w:tr w14:paraId="38EB3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17FF0A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Incoming_Healing_Bonus</w:t>
            </w:r>
          </w:p>
        </w:tc>
        <w:tc>
          <w:tcPr>
            <w:tcW w:w="2650" w:type="dxa"/>
            <w:vAlign w:val="top"/>
          </w:tcPr>
          <w:p w14:paraId="1A3A028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受治疗加成</w:t>
            </w:r>
          </w:p>
        </w:tc>
      </w:tr>
      <w:tr w14:paraId="4696F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20810F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Energy_Recharge</w:t>
            </w:r>
          </w:p>
        </w:tc>
        <w:tc>
          <w:tcPr>
            <w:tcW w:w="2650" w:type="dxa"/>
            <w:vAlign w:val="top"/>
          </w:tcPr>
          <w:p w14:paraId="133BF4E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元素充能效率</w:t>
            </w:r>
          </w:p>
        </w:tc>
      </w:tr>
      <w:tr w14:paraId="2CD5D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34C313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CD_Reduction</w:t>
            </w:r>
          </w:p>
        </w:tc>
        <w:tc>
          <w:tcPr>
            <w:tcW w:w="2650" w:type="dxa"/>
            <w:vAlign w:val="top"/>
          </w:tcPr>
          <w:p w14:paraId="194578D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冷却缩减</w:t>
            </w:r>
          </w:p>
        </w:tc>
      </w:tr>
      <w:tr w14:paraId="6DD46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7A239B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Shield_Strength</w:t>
            </w:r>
          </w:p>
        </w:tc>
        <w:tc>
          <w:tcPr>
            <w:tcW w:w="2650" w:type="dxa"/>
            <w:vAlign w:val="top"/>
          </w:tcPr>
          <w:p w14:paraId="7DB5FFA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护盾强效</w:t>
            </w:r>
          </w:p>
        </w:tc>
      </w:tr>
      <w:tr w14:paraId="5229F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06CC06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Pyro_DMG_Bonus</w:t>
            </w:r>
          </w:p>
        </w:tc>
        <w:tc>
          <w:tcPr>
            <w:tcW w:w="2650" w:type="dxa"/>
            <w:vAlign w:val="top"/>
          </w:tcPr>
          <w:p w14:paraId="3A5331E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火元素伤害加成</w:t>
            </w:r>
          </w:p>
        </w:tc>
      </w:tr>
      <w:tr w14:paraId="376AA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1D93FC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Hydro_DMG_Bonus</w:t>
            </w:r>
          </w:p>
        </w:tc>
        <w:tc>
          <w:tcPr>
            <w:tcW w:w="2650" w:type="dxa"/>
            <w:vAlign w:val="top"/>
          </w:tcPr>
          <w:p w14:paraId="3475F19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水元素伤害加成</w:t>
            </w:r>
          </w:p>
        </w:tc>
      </w:tr>
      <w:tr w14:paraId="6B128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12ABB9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Anemo_DMG_Bonus</w:t>
            </w:r>
          </w:p>
        </w:tc>
        <w:tc>
          <w:tcPr>
            <w:tcW w:w="2650" w:type="dxa"/>
            <w:vAlign w:val="top"/>
          </w:tcPr>
          <w:p w14:paraId="1F665F8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风元素伤害加成</w:t>
            </w:r>
          </w:p>
        </w:tc>
      </w:tr>
      <w:tr w14:paraId="45B3B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35CEB6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Geo_DMG_Bonus</w:t>
            </w:r>
          </w:p>
        </w:tc>
        <w:tc>
          <w:tcPr>
            <w:tcW w:w="2650" w:type="dxa"/>
            <w:vAlign w:val="top"/>
          </w:tcPr>
          <w:p w14:paraId="6D5D08B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岩元素伤害加成</w:t>
            </w:r>
          </w:p>
        </w:tc>
      </w:tr>
      <w:tr w14:paraId="5C0CD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72D459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Cryo_DMG_Bonus</w:t>
            </w:r>
          </w:p>
        </w:tc>
        <w:tc>
          <w:tcPr>
            <w:tcW w:w="2650" w:type="dxa"/>
            <w:vAlign w:val="top"/>
          </w:tcPr>
          <w:p w14:paraId="4EC5193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冰元素伤害加成</w:t>
            </w:r>
          </w:p>
        </w:tc>
      </w:tr>
      <w:tr w14:paraId="612CB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928DF8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Dendro_DMG_Bonus</w:t>
            </w:r>
          </w:p>
        </w:tc>
        <w:tc>
          <w:tcPr>
            <w:tcW w:w="2650" w:type="dxa"/>
            <w:vAlign w:val="top"/>
          </w:tcPr>
          <w:p w14:paraId="3E3C0E9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草元素伤害加成</w:t>
            </w:r>
          </w:p>
        </w:tc>
      </w:tr>
      <w:tr w14:paraId="1A06F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4A222D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Electro_DMG_Bonus</w:t>
            </w:r>
          </w:p>
        </w:tc>
        <w:tc>
          <w:tcPr>
            <w:tcW w:w="2650" w:type="dxa"/>
            <w:vAlign w:val="top"/>
          </w:tcPr>
          <w:p w14:paraId="269DBE4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雷元素伤害加成</w:t>
            </w:r>
          </w:p>
        </w:tc>
      </w:tr>
      <w:tr w14:paraId="2DE1D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86AEC1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Physical_DMG_Bonus</w:t>
            </w:r>
          </w:p>
        </w:tc>
        <w:tc>
          <w:tcPr>
            <w:tcW w:w="2650" w:type="dxa"/>
            <w:vAlign w:val="top"/>
          </w:tcPr>
          <w:p w14:paraId="5D5BECB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物理伤害加成</w:t>
            </w:r>
          </w:p>
        </w:tc>
      </w:tr>
      <w:tr w14:paraId="52E5B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18C235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Pyro_RES</w:t>
            </w:r>
          </w:p>
        </w:tc>
        <w:tc>
          <w:tcPr>
            <w:tcW w:w="2650" w:type="dxa"/>
            <w:vAlign w:val="top"/>
          </w:tcPr>
          <w:p w14:paraId="1A47F07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火元素抗性</w:t>
            </w:r>
          </w:p>
        </w:tc>
      </w:tr>
      <w:tr w14:paraId="4F1BF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90B45D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Hydro_RES</w:t>
            </w:r>
          </w:p>
        </w:tc>
        <w:tc>
          <w:tcPr>
            <w:tcW w:w="2650" w:type="dxa"/>
            <w:vAlign w:val="top"/>
          </w:tcPr>
          <w:p w14:paraId="684D639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水元素抗性</w:t>
            </w:r>
          </w:p>
        </w:tc>
      </w:tr>
      <w:tr w14:paraId="4259B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04E0C4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Anemo_RES</w:t>
            </w:r>
          </w:p>
        </w:tc>
        <w:tc>
          <w:tcPr>
            <w:tcW w:w="2650" w:type="dxa"/>
            <w:vAlign w:val="top"/>
          </w:tcPr>
          <w:p w14:paraId="56F7C16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风元素抗性</w:t>
            </w:r>
          </w:p>
        </w:tc>
      </w:tr>
      <w:tr w14:paraId="0C84A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BA6211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Geo_RES</w:t>
            </w:r>
          </w:p>
        </w:tc>
        <w:tc>
          <w:tcPr>
            <w:tcW w:w="2650" w:type="dxa"/>
            <w:vAlign w:val="top"/>
          </w:tcPr>
          <w:p w14:paraId="4F2D19E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岩元素抗性</w:t>
            </w:r>
          </w:p>
        </w:tc>
      </w:tr>
      <w:tr w14:paraId="0DA73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254196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Cryo_RES</w:t>
            </w:r>
          </w:p>
        </w:tc>
        <w:tc>
          <w:tcPr>
            <w:tcW w:w="2650" w:type="dxa"/>
            <w:vAlign w:val="top"/>
          </w:tcPr>
          <w:p w14:paraId="264A657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冰元素抗性</w:t>
            </w:r>
          </w:p>
        </w:tc>
      </w:tr>
      <w:tr w14:paraId="01CB4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47C04D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Dendro_RES</w:t>
            </w:r>
          </w:p>
        </w:tc>
        <w:tc>
          <w:tcPr>
            <w:tcW w:w="2650" w:type="dxa"/>
            <w:vAlign w:val="top"/>
          </w:tcPr>
          <w:p w14:paraId="5649BB9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草元素抗性</w:t>
            </w:r>
          </w:p>
        </w:tc>
      </w:tr>
      <w:tr w14:paraId="70FF1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B91709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Electro_RES</w:t>
            </w:r>
          </w:p>
        </w:tc>
        <w:tc>
          <w:tcPr>
            <w:tcW w:w="2650" w:type="dxa"/>
            <w:vAlign w:val="top"/>
          </w:tcPr>
          <w:p w14:paraId="104D09C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雷元素抗性</w:t>
            </w:r>
          </w:p>
        </w:tc>
      </w:tr>
      <w:tr w14:paraId="4C754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F0FACE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Physical_RES</w:t>
            </w:r>
          </w:p>
        </w:tc>
        <w:tc>
          <w:tcPr>
            <w:tcW w:w="2650" w:type="dxa"/>
            <w:vAlign w:val="top"/>
          </w:tcPr>
          <w:p w14:paraId="4E22596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物理抗性</w:t>
            </w:r>
          </w:p>
        </w:tc>
      </w:tr>
    </w:tbl>
    <w:p w14:paraId="4DA5750B">
      <w:pPr>
        <w:numPr>
          <w:ilvl w:val="0"/>
          <w:numId w:val="20"/>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2" w:name="_Toc30771"/>
      <w:r>
        <w:rPr>
          <w:rFonts w:hint="eastAsia" w:ascii="等线" w:hAnsi="等线" w:eastAsia="等线" w:cs="等线"/>
          <w:b/>
          <w:bCs/>
          <w:color w:val="000000"/>
          <w:kern w:val="0"/>
          <w:sz w:val="28"/>
          <w:szCs w:val="28"/>
          <w:lang w:val="en-US" w:eastAsia="zh-CN" w:bidi="ar"/>
        </w:rPr>
        <w:t>增减益效果表-Buff表</w:t>
      </w:r>
      <w:bookmarkEnd w:id="82"/>
    </w:p>
    <w:p w14:paraId="6B325A61">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207E1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EECE1" w:themeFill="background2"/>
            <w:vAlign w:val="top"/>
          </w:tcPr>
          <w:p w14:paraId="4F8A0C4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54D0060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67D7F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CDBA4D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Buff_ID</w:t>
            </w:r>
          </w:p>
        </w:tc>
        <w:tc>
          <w:tcPr>
            <w:tcW w:w="2093" w:type="dxa"/>
            <w:vAlign w:val="top"/>
          </w:tcPr>
          <w:p w14:paraId="5D7A637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 id</w:t>
            </w:r>
          </w:p>
        </w:tc>
      </w:tr>
      <w:tr w14:paraId="0841F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52946B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Buff_Type</w:t>
            </w:r>
          </w:p>
        </w:tc>
        <w:tc>
          <w:tcPr>
            <w:tcW w:w="2093" w:type="dxa"/>
            <w:vAlign w:val="top"/>
          </w:tcPr>
          <w:p w14:paraId="5BC1C80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Buff类型</w:t>
            </w:r>
          </w:p>
        </w:tc>
      </w:tr>
      <w:tr w14:paraId="50595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CE7D27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Buff_Name</w:t>
            </w:r>
          </w:p>
        </w:tc>
        <w:tc>
          <w:tcPr>
            <w:tcW w:w="2093" w:type="dxa"/>
            <w:vAlign w:val="top"/>
          </w:tcPr>
          <w:p w14:paraId="17DB14C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Buff名称</w:t>
            </w:r>
          </w:p>
        </w:tc>
      </w:tr>
      <w:tr w14:paraId="5E6A2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28D485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Buff_Description</w:t>
            </w:r>
          </w:p>
        </w:tc>
        <w:tc>
          <w:tcPr>
            <w:tcW w:w="2093" w:type="dxa"/>
            <w:vAlign w:val="top"/>
          </w:tcPr>
          <w:p w14:paraId="03C8DFD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Buff描述</w:t>
            </w:r>
          </w:p>
        </w:tc>
      </w:tr>
      <w:tr w14:paraId="42D67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96AA22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Buff_Probability</w:t>
            </w:r>
          </w:p>
        </w:tc>
        <w:tc>
          <w:tcPr>
            <w:tcW w:w="2093" w:type="dxa"/>
            <w:vAlign w:val="top"/>
          </w:tcPr>
          <w:p w14:paraId="0C89806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Buff概率</w:t>
            </w:r>
          </w:p>
        </w:tc>
      </w:tr>
      <w:tr w14:paraId="4C205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1A35A6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Buff_Range</w:t>
            </w:r>
          </w:p>
        </w:tc>
        <w:tc>
          <w:tcPr>
            <w:tcW w:w="2093" w:type="dxa"/>
            <w:vAlign w:val="top"/>
          </w:tcPr>
          <w:p w14:paraId="0540D58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Buff范围</w:t>
            </w:r>
          </w:p>
        </w:tc>
      </w:tr>
      <w:tr w14:paraId="1E155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68F089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Buff_Target</w:t>
            </w:r>
          </w:p>
        </w:tc>
        <w:tc>
          <w:tcPr>
            <w:tcW w:w="2093" w:type="dxa"/>
            <w:vAlign w:val="top"/>
          </w:tcPr>
          <w:p w14:paraId="226433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Buff目标</w:t>
            </w:r>
          </w:p>
        </w:tc>
      </w:tr>
      <w:tr w14:paraId="12F4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BE17DB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Buff_Duration</w:t>
            </w:r>
          </w:p>
        </w:tc>
        <w:tc>
          <w:tcPr>
            <w:tcW w:w="2093" w:type="dxa"/>
            <w:vAlign w:val="top"/>
          </w:tcPr>
          <w:p w14:paraId="4AD101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Buff持续时间</w:t>
            </w:r>
          </w:p>
        </w:tc>
      </w:tr>
      <w:tr w14:paraId="20E2E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7A6A45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Buff_Numeric_Value</w:t>
            </w:r>
          </w:p>
        </w:tc>
        <w:tc>
          <w:tcPr>
            <w:tcW w:w="2093" w:type="dxa"/>
            <w:vAlign w:val="top"/>
          </w:tcPr>
          <w:p w14:paraId="6B4D4F1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Buff数值参数</w:t>
            </w:r>
          </w:p>
        </w:tc>
      </w:tr>
      <w:tr w14:paraId="5D6A4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1F25CC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Buff_Effective_Value</w:t>
            </w:r>
          </w:p>
        </w:tc>
        <w:tc>
          <w:tcPr>
            <w:tcW w:w="2093" w:type="dxa"/>
            <w:vAlign w:val="top"/>
          </w:tcPr>
          <w:p w14:paraId="6FDC6A1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Buff生效参数</w:t>
            </w:r>
          </w:p>
        </w:tc>
      </w:tr>
      <w:tr w14:paraId="6358D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985AD2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Trigger_Condition</w:t>
            </w:r>
          </w:p>
        </w:tc>
        <w:tc>
          <w:tcPr>
            <w:tcW w:w="2093" w:type="dxa"/>
            <w:vAlign w:val="top"/>
          </w:tcPr>
          <w:p w14:paraId="3038346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条件</w:t>
            </w:r>
          </w:p>
        </w:tc>
      </w:tr>
      <w:tr w14:paraId="766C7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3DE0CE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Trigger_Buff_ID</w:t>
            </w:r>
          </w:p>
        </w:tc>
        <w:tc>
          <w:tcPr>
            <w:tcW w:w="2093" w:type="dxa"/>
            <w:vAlign w:val="top"/>
          </w:tcPr>
          <w:p w14:paraId="5024B41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id</w:t>
            </w:r>
          </w:p>
        </w:tc>
      </w:tr>
    </w:tbl>
    <w:p w14:paraId="22391FC5">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4CE3C237">
      <w:pPr>
        <w:pStyle w:val="2"/>
        <w:numPr>
          <w:ilvl w:val="0"/>
          <w:numId w:val="11"/>
        </w:numPr>
        <w:spacing w:before="121" w:line="195" w:lineRule="auto"/>
        <w:ind w:left="27"/>
        <w:outlineLvl w:val="1"/>
        <w:rPr>
          <w:rFonts w:hint="eastAsia"/>
          <w:b/>
          <w:bCs/>
          <w:spacing w:val="-5"/>
          <w:sz w:val="32"/>
          <w:szCs w:val="32"/>
          <w:lang w:val="en-US" w:eastAsia="zh-CN"/>
        </w:rPr>
      </w:pPr>
      <w:bookmarkStart w:id="83" w:name="_Toc13185"/>
      <w:r>
        <w:rPr>
          <w:rFonts w:hint="eastAsia"/>
          <w:b/>
          <w:bCs/>
          <w:spacing w:val="-5"/>
          <w:sz w:val="32"/>
          <w:szCs w:val="32"/>
          <w:lang w:val="en-US" w:eastAsia="zh-CN"/>
        </w:rPr>
        <w:t>结算系统</w:t>
      </w:r>
      <w:bookmarkEnd w:id="83"/>
    </w:p>
    <w:p w14:paraId="1A2A6A04">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4" w:name="_Toc75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84"/>
    </w:p>
    <w:p w14:paraId="67DB6EF7">
      <w:pPr>
        <w:numPr>
          <w:ilvl w:val="0"/>
          <w:numId w:val="21"/>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5" w:name="_Toc12205"/>
      <w:r>
        <w:rPr>
          <w:rFonts w:hint="eastAsia" w:ascii="等线" w:hAnsi="等线" w:eastAsia="等线" w:cs="等线"/>
          <w:b/>
          <w:bCs/>
          <w:color w:val="000000"/>
          <w:kern w:val="0"/>
          <w:sz w:val="24"/>
          <w:szCs w:val="24"/>
          <w:lang w:val="en-US" w:eastAsia="zh-CN" w:bidi="ar"/>
        </w:rPr>
        <w:t>获得星数</w:t>
      </w:r>
      <w:bookmarkEnd w:id="85"/>
    </w:p>
    <w:p w14:paraId="39CC289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进攻方时，将对方镇石攻击至血量为60%、40%、20%以下将获得1、2、3颗星</w:t>
      </w:r>
    </w:p>
    <w:p w14:paraId="396095A8">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防守方时，守护己方镇石血量为20%、40%、60%以上将获得1、2、3颗星</w:t>
      </w:r>
    </w:p>
    <w:p w14:paraId="65B01887">
      <w:pPr>
        <w:numPr>
          <w:ilvl w:val="0"/>
          <w:numId w:val="21"/>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6" w:name="_Toc15029"/>
      <w:r>
        <w:rPr>
          <w:rFonts w:hint="eastAsia" w:ascii="等线" w:hAnsi="等线" w:eastAsia="等线" w:cs="等线"/>
          <w:b/>
          <w:bCs/>
          <w:color w:val="000000"/>
          <w:kern w:val="0"/>
          <w:sz w:val="24"/>
          <w:szCs w:val="24"/>
          <w:lang w:val="en-US" w:eastAsia="zh-CN" w:bidi="ar"/>
        </w:rPr>
        <w:t>得分</w:t>
      </w:r>
      <w:bookmarkEnd w:id="86"/>
    </w:p>
    <w:p w14:paraId="245861F4">
      <w:pPr>
        <w:numPr>
          <w:ilvl w:val="0"/>
          <w:numId w:val="0"/>
        </w:numPr>
        <w:spacing w:before="202" w:line="226" w:lineRule="auto"/>
        <w:ind w:left="420" w:leftChars="0" w:firstLine="420" w:firstLineChars="0"/>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根据进攻与防守所获得的星数获得一定的评分，同时完成活动也将获得评分</w:t>
      </w:r>
    </w:p>
    <w:p w14:paraId="2B7F4A97">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7" w:name="_Toc3245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87"/>
    </w:p>
    <w:p w14:paraId="1E55C19D">
      <w:pPr>
        <w:numPr>
          <w:ilvl w:val="0"/>
          <w:numId w:val="22"/>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8" w:name="_Toc31000"/>
      <w:r>
        <w:rPr>
          <w:rFonts w:hint="eastAsia" w:ascii="等线" w:hAnsi="等线" w:eastAsia="等线" w:cs="等线"/>
          <w:b/>
          <w:bCs/>
          <w:color w:val="000000"/>
          <w:kern w:val="0"/>
          <w:sz w:val="28"/>
          <w:szCs w:val="28"/>
          <w:lang w:val="en-US" w:eastAsia="zh-CN" w:bidi="ar"/>
        </w:rPr>
        <w:t>战斗结束界面</w:t>
      </w:r>
      <w:bookmarkEnd w:id="88"/>
    </w:p>
    <w:p w14:paraId="23906CE3">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56" name="图片 5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1"/>
                    <pic:cNvPicPr>
                      <a:picLocks noChangeAspect="1"/>
                    </pic:cNvPicPr>
                  </pic:nvPicPr>
                  <pic:blipFill>
                    <a:blip r:embed="rId36"/>
                    <a:stretch>
                      <a:fillRect/>
                    </a:stretch>
                  </pic:blipFill>
                  <pic:spPr>
                    <a:xfrm>
                      <a:off x="0" y="0"/>
                      <a:ext cx="5238750" cy="2381250"/>
                    </a:xfrm>
                    <a:prstGeom prst="rect">
                      <a:avLst/>
                    </a:prstGeom>
                  </pic:spPr>
                </pic:pic>
              </a:graphicData>
            </a:graphic>
          </wp:inline>
        </w:drawing>
      </w:r>
    </w:p>
    <w:p w14:paraId="7F955C3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①：玩家头像与名字</w:t>
      </w:r>
    </w:p>
    <w:p w14:paraId="56CA83A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②：玩家在防守与进攻阶段分别获得的星数</w:t>
      </w:r>
    </w:p>
    <w:p w14:paraId="37883E4E">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③：8秒钟后自动进入战斗结算界面</w:t>
      </w:r>
    </w:p>
    <w:p w14:paraId="024EF840">
      <w:pPr>
        <w:numPr>
          <w:ilvl w:val="0"/>
          <w:numId w:val="22"/>
        </w:numPr>
        <w:spacing w:before="202" w:line="226" w:lineRule="auto"/>
        <w:ind w:firstLine="420" w:firstLineChars="0"/>
        <w:outlineLvl w:val="2"/>
        <w:rPr>
          <w:rFonts w:hint="eastAsia" w:ascii="等线" w:hAnsi="等线" w:eastAsia="等线" w:cs="等线"/>
          <w:b/>
          <w:bCs/>
          <w:color w:val="000000"/>
          <w:kern w:val="0"/>
          <w:sz w:val="28"/>
          <w:szCs w:val="28"/>
          <w:lang w:val="en-US" w:eastAsia="zh-CN" w:bidi="ar"/>
        </w:rPr>
      </w:pPr>
      <w:bookmarkStart w:id="89" w:name="_Toc5318"/>
      <w:r>
        <w:rPr>
          <w:rFonts w:hint="eastAsia" w:ascii="等线" w:hAnsi="等线" w:eastAsia="等线" w:cs="等线"/>
          <w:b/>
          <w:bCs/>
          <w:color w:val="000000"/>
          <w:kern w:val="0"/>
          <w:sz w:val="28"/>
          <w:szCs w:val="28"/>
          <w:lang w:val="en-US" w:eastAsia="zh-CN" w:bidi="ar"/>
        </w:rPr>
        <w:t>战斗结算界面</w:t>
      </w:r>
      <w:bookmarkEnd w:id="89"/>
    </w:p>
    <w:p w14:paraId="0051BC94">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81250"/>
            <wp:effectExtent l="0" t="0" r="6350" b="6350"/>
            <wp:docPr id="57" name="图片 57"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5"/>
                    <pic:cNvPicPr>
                      <a:picLocks noChangeAspect="1"/>
                    </pic:cNvPicPr>
                  </pic:nvPicPr>
                  <pic:blipFill>
                    <a:blip r:embed="rId37"/>
                    <a:stretch>
                      <a:fillRect/>
                    </a:stretch>
                  </pic:blipFill>
                  <pic:spPr>
                    <a:xfrm>
                      <a:off x="0" y="0"/>
                      <a:ext cx="5238750" cy="2381250"/>
                    </a:xfrm>
                    <a:prstGeom prst="rect">
                      <a:avLst/>
                    </a:prstGeom>
                  </pic:spPr>
                </pic:pic>
              </a:graphicData>
            </a:graphic>
          </wp:inline>
        </w:drawing>
      </w:r>
    </w:p>
    <w:p w14:paraId="3F2C1C46">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①：玩家获得评分的条目</w:t>
      </w:r>
    </w:p>
    <w:p w14:paraId="33E2170E">
      <w:pPr>
        <w:numPr>
          <w:ilvl w:val="0"/>
          <w:numId w:val="0"/>
        </w:numPr>
        <w:spacing w:before="202" w:line="226" w:lineRule="auto"/>
        <w:ind w:firstLine="420" w:firstLineChars="0"/>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②：玩家总得分</w:t>
      </w:r>
    </w:p>
    <w:p w14:paraId="71BC6DCB">
      <w:pPr>
        <w:spacing w:before="202" w:line="226" w:lineRule="auto"/>
        <w:ind w:left="312"/>
        <w:outlineLvl w:val="2"/>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90" w:name="_Toc1821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90"/>
    </w:p>
    <w:p w14:paraId="248F1FDA">
      <w:pPr>
        <w:numPr>
          <w:ilvl w:val="0"/>
          <w:numId w:val="0"/>
        </w:numPr>
        <w:spacing w:before="202" w:line="226" w:lineRule="auto"/>
        <w:ind w:firstLine="420" w:firstLineChars="0"/>
        <w:outlineLvl w:val="2"/>
        <w:rPr>
          <w:rFonts w:hint="default" w:ascii="等线" w:hAnsi="等线" w:eastAsia="等线" w:cs="等线"/>
          <w:b/>
          <w:bCs/>
          <w:color w:val="000000"/>
          <w:kern w:val="0"/>
          <w:sz w:val="21"/>
          <w:szCs w:val="21"/>
          <w:lang w:val="en-US" w:eastAsia="zh-CN" w:bidi="ar"/>
        </w:rPr>
      </w:pPr>
      <w:bookmarkStart w:id="91" w:name="_Toc28508"/>
      <w:r>
        <w:rPr>
          <w:rFonts w:hint="eastAsia" w:ascii="等线" w:hAnsi="等线" w:eastAsia="等线" w:cs="等线"/>
          <w:b/>
          <w:bCs/>
          <w:color w:val="000000"/>
          <w:kern w:val="0"/>
          <w:sz w:val="28"/>
          <w:szCs w:val="28"/>
          <w:lang w:val="en-US" w:eastAsia="zh-CN" w:bidi="ar"/>
        </w:rPr>
        <w:t>（1）得分表-Score表</w:t>
      </w:r>
      <w:bookmarkEnd w:id="91"/>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3513C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72FA095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74EA460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97C7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CD8676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Score_ID</w:t>
            </w:r>
          </w:p>
        </w:tc>
        <w:tc>
          <w:tcPr>
            <w:tcW w:w="2093" w:type="dxa"/>
            <w:vAlign w:val="top"/>
          </w:tcPr>
          <w:p w14:paraId="1C9081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得分id</w:t>
            </w:r>
          </w:p>
        </w:tc>
      </w:tr>
      <w:tr w14:paraId="18FB2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D0FCF2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Score_Description</w:t>
            </w:r>
          </w:p>
        </w:tc>
        <w:tc>
          <w:tcPr>
            <w:tcW w:w="2093" w:type="dxa"/>
            <w:vAlign w:val="top"/>
          </w:tcPr>
          <w:p w14:paraId="31A03C1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得分说明</w:t>
            </w:r>
          </w:p>
        </w:tc>
      </w:tr>
      <w:tr w14:paraId="0B3A0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BBEB8F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Score_Value</w:t>
            </w:r>
          </w:p>
        </w:tc>
        <w:tc>
          <w:tcPr>
            <w:tcW w:w="2093" w:type="dxa"/>
            <w:vAlign w:val="top"/>
          </w:tcPr>
          <w:p w14:paraId="538EEB9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得分值</w:t>
            </w:r>
          </w:p>
        </w:tc>
      </w:tr>
      <w:tr w14:paraId="53A63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08B267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Score_Condition</w:t>
            </w:r>
          </w:p>
        </w:tc>
        <w:tc>
          <w:tcPr>
            <w:tcW w:w="2093" w:type="dxa"/>
            <w:vAlign w:val="top"/>
          </w:tcPr>
          <w:p w14:paraId="47A414A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得分条件</w:t>
            </w:r>
          </w:p>
        </w:tc>
      </w:tr>
    </w:tbl>
    <w:p w14:paraId="08BCB934">
      <w:pPr>
        <w:numPr>
          <w:ilvl w:val="0"/>
          <w:numId w:val="0"/>
        </w:numPr>
        <w:spacing w:before="202" w:line="226" w:lineRule="auto"/>
        <w:ind w:firstLine="420" w:firstLineChars="0"/>
        <w:outlineLvl w:val="2"/>
        <w:rPr>
          <w:rFonts w:hint="default" w:ascii="等线" w:hAnsi="等线" w:eastAsia="等线" w:cs="等线"/>
          <w:b/>
          <w:bCs/>
          <w:color w:val="000000"/>
          <w:kern w:val="0"/>
          <w:sz w:val="21"/>
          <w:szCs w:val="21"/>
          <w:lang w:val="en-US" w:eastAsia="zh-CN" w:bidi="ar"/>
        </w:rPr>
      </w:pPr>
      <w:bookmarkStart w:id="92" w:name="_Toc2460"/>
      <w:r>
        <w:rPr>
          <w:rFonts w:hint="default" w:ascii="等线" w:hAnsi="等线" w:eastAsia="等线" w:cs="等线"/>
          <w:b/>
          <w:bCs/>
          <w:color w:val="000000"/>
          <w:kern w:val="0"/>
          <w:sz w:val="28"/>
          <w:szCs w:val="28"/>
          <w:lang w:val="en-US" w:eastAsia="zh-CN" w:bidi="ar"/>
        </w:rPr>
        <w:t>（2）</w:t>
      </w:r>
      <w:r>
        <w:rPr>
          <w:rFonts w:hint="eastAsia" w:ascii="等线" w:hAnsi="等线" w:eastAsia="等线" w:cs="等线"/>
          <w:b/>
          <w:bCs/>
          <w:color w:val="000000"/>
          <w:kern w:val="0"/>
          <w:sz w:val="28"/>
          <w:szCs w:val="28"/>
          <w:lang w:val="en-US" w:eastAsia="zh-CN" w:bidi="ar"/>
        </w:rPr>
        <w:t>奖励表-Reward表</w:t>
      </w:r>
      <w:bookmarkEnd w:id="92"/>
    </w:p>
    <w:tbl>
      <w:tblPr>
        <w:tblStyle w:val="7"/>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093"/>
      </w:tblGrid>
      <w:tr w14:paraId="13556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EECE1" w:themeFill="background2"/>
            <w:vAlign w:val="top"/>
          </w:tcPr>
          <w:p w14:paraId="3CF1397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EECE1" w:themeFill="background2"/>
            <w:vAlign w:val="top"/>
          </w:tcPr>
          <w:p w14:paraId="69A287E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73DFB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AFE792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Reward_ID</w:t>
            </w:r>
          </w:p>
        </w:tc>
        <w:tc>
          <w:tcPr>
            <w:tcW w:w="2093" w:type="dxa"/>
            <w:vAlign w:val="top"/>
          </w:tcPr>
          <w:p w14:paraId="0CC593E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奖励id</w:t>
            </w:r>
          </w:p>
        </w:tc>
      </w:tr>
      <w:tr w14:paraId="3A719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460F3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Reward_Condition_Value</w:t>
            </w:r>
          </w:p>
        </w:tc>
        <w:tc>
          <w:tcPr>
            <w:tcW w:w="2093" w:type="dxa"/>
            <w:vAlign w:val="top"/>
          </w:tcPr>
          <w:p w14:paraId="201ADF8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奖励条件参数</w:t>
            </w:r>
          </w:p>
        </w:tc>
      </w:tr>
      <w:tr w14:paraId="7D84A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C38532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w:t>
            </w:r>
          </w:p>
        </w:tc>
        <w:tc>
          <w:tcPr>
            <w:tcW w:w="2093" w:type="dxa"/>
            <w:vAlign w:val="top"/>
          </w:tcPr>
          <w:p w14:paraId="29C934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w:t>
            </w:r>
          </w:p>
        </w:tc>
      </w:tr>
      <w:tr w14:paraId="45100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06B07F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Reward_Content1_Value</w:t>
            </w:r>
          </w:p>
        </w:tc>
        <w:tc>
          <w:tcPr>
            <w:tcW w:w="2093" w:type="dxa"/>
            <w:vAlign w:val="top"/>
          </w:tcPr>
          <w:p w14:paraId="2FBA496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奖励内容1数量</w:t>
            </w:r>
          </w:p>
        </w:tc>
      </w:tr>
      <w:tr w14:paraId="51A57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A2BB62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w:t>
            </w:r>
          </w:p>
        </w:tc>
        <w:tc>
          <w:tcPr>
            <w:tcW w:w="2093" w:type="dxa"/>
            <w:vAlign w:val="top"/>
          </w:tcPr>
          <w:p w14:paraId="737AE9C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w:t>
            </w:r>
          </w:p>
        </w:tc>
      </w:tr>
      <w:tr w14:paraId="3F35B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603BB1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Reward_Content2_Value</w:t>
            </w:r>
          </w:p>
        </w:tc>
        <w:tc>
          <w:tcPr>
            <w:tcW w:w="2093" w:type="dxa"/>
            <w:vAlign w:val="top"/>
          </w:tcPr>
          <w:p w14:paraId="3E44DFD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奖励内容2数量</w:t>
            </w:r>
          </w:p>
        </w:tc>
      </w:tr>
      <w:tr w14:paraId="093D9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817C15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w:t>
            </w:r>
          </w:p>
        </w:tc>
        <w:tc>
          <w:tcPr>
            <w:tcW w:w="2093" w:type="dxa"/>
            <w:vAlign w:val="top"/>
          </w:tcPr>
          <w:p w14:paraId="346A27F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w:t>
            </w:r>
          </w:p>
        </w:tc>
      </w:tr>
      <w:tr w14:paraId="2E027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8DCF58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Reward_Content3_Value</w:t>
            </w:r>
          </w:p>
        </w:tc>
        <w:tc>
          <w:tcPr>
            <w:tcW w:w="2093" w:type="dxa"/>
            <w:vAlign w:val="top"/>
          </w:tcPr>
          <w:p w14:paraId="733CDBE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奖励内容3数量</w:t>
            </w:r>
          </w:p>
        </w:tc>
      </w:tr>
    </w:tbl>
    <w:p w14:paraId="45ECEBAA">
      <w:pPr>
        <w:jc w:val="left"/>
        <w:rPr>
          <w:rFonts w:hint="default"/>
          <w:b/>
          <w:bCs/>
          <w:sz w:val="52"/>
          <w:szCs w:val="52"/>
          <w:lang w:val="en-US" w:eastAsia="zh-CN"/>
        </w:rPr>
      </w:pPr>
    </w:p>
    <w:p w14:paraId="01E8A4A5">
      <w:pPr>
        <w:tabs>
          <w:tab w:val="right" w:pos="9860"/>
        </w:tabs>
        <w:spacing w:before="0" w:after="0" w:line="380" w:lineRule="exact"/>
        <w:jc w:val="left"/>
        <w:textAlignment w:val="center"/>
        <w:rPr>
          <w:rFonts w:hint="default" w:ascii="微软雅黑" w:hAnsi="微软雅黑" w:eastAsia="微软雅黑" w:cs="微软雅黑"/>
          <w:color w:val="374957"/>
          <w:sz w:val="22"/>
          <w:lang w:val="en-US" w:eastAsia="zh-CN"/>
        </w:rPr>
      </w:pPr>
    </w:p>
    <w:sectPr>
      <w:pgSz w:w="11906" w:h="16838"/>
      <w:pgMar w:top="737" w:right="1020" w:bottom="737" w:left="1020" w:header="851" w:footer="992" w:gutter="0"/>
      <w:pgBorders w:zOrder="back" w:offsetFrom="page">
        <w:top w:val="none" w:sz="0" w:space="0"/>
        <w:left w:val="single" w:color="D8E0F0" w:sz="116" w:space="0"/>
        <w:bottom w:val="none" w:sz="0" w:space="0"/>
        <w:right w:val="single" w:color="D8E0F0" w:sz="116"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和风书道昭和斗龙-闪 苍劲">
    <w:panose1 w:val="02010604000000000000"/>
    <w:charset w:val="86"/>
    <w:family w:val="auto"/>
    <w:pitch w:val="default"/>
    <w:sig w:usb0="00000003" w:usb1="080E0000" w:usb2="00000000" w:usb3="00000000" w:csb0="00040001" w:csb1="0000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342BD"/>
    <w:multiLevelType w:val="singleLevel"/>
    <w:tmpl w:val="807342BD"/>
    <w:lvl w:ilvl="0" w:tentative="0">
      <w:start w:val="1"/>
      <w:numFmt w:val="decimal"/>
      <w:lvlText w:val="%1."/>
      <w:lvlJc w:val="left"/>
      <w:pPr>
        <w:tabs>
          <w:tab w:val="left" w:pos="312"/>
        </w:tabs>
      </w:pPr>
    </w:lvl>
  </w:abstractNum>
  <w:abstractNum w:abstractNumId="1">
    <w:nsid w:val="AB622922"/>
    <w:multiLevelType w:val="singleLevel"/>
    <w:tmpl w:val="AB622922"/>
    <w:lvl w:ilvl="0" w:tentative="0">
      <w:start w:val="1"/>
      <w:numFmt w:val="decimal"/>
      <w:suff w:val="nothing"/>
      <w:lvlText w:val="（%1）"/>
      <w:lvlJc w:val="left"/>
    </w:lvl>
  </w:abstractNum>
  <w:abstractNum w:abstractNumId="2">
    <w:nsid w:val="AC737B0C"/>
    <w:multiLevelType w:val="singleLevel"/>
    <w:tmpl w:val="AC737B0C"/>
    <w:lvl w:ilvl="0" w:tentative="0">
      <w:start w:val="1"/>
      <w:numFmt w:val="decimal"/>
      <w:suff w:val="nothing"/>
      <w:lvlText w:val="（%1）"/>
      <w:lvlJc w:val="left"/>
    </w:lvl>
  </w:abstractNum>
  <w:abstractNum w:abstractNumId="3">
    <w:nsid w:val="B4695B62"/>
    <w:multiLevelType w:val="singleLevel"/>
    <w:tmpl w:val="B4695B62"/>
    <w:lvl w:ilvl="0" w:tentative="0">
      <w:start w:val="7"/>
      <w:numFmt w:val="chineseCounting"/>
      <w:suff w:val="nothing"/>
      <w:lvlText w:val="%1、"/>
      <w:lvlJc w:val="left"/>
      <w:rPr>
        <w:rFonts w:hint="eastAsia"/>
      </w:rPr>
    </w:lvl>
  </w:abstractNum>
  <w:abstractNum w:abstractNumId="4">
    <w:nsid w:val="C75A289D"/>
    <w:multiLevelType w:val="singleLevel"/>
    <w:tmpl w:val="C75A289D"/>
    <w:lvl w:ilvl="0" w:tentative="0">
      <w:start w:val="1"/>
      <w:numFmt w:val="decimal"/>
      <w:suff w:val="nothing"/>
      <w:lvlText w:val="（%1）"/>
      <w:lvlJc w:val="left"/>
    </w:lvl>
  </w:abstractNum>
  <w:abstractNum w:abstractNumId="5">
    <w:nsid w:val="D2028006"/>
    <w:multiLevelType w:val="singleLevel"/>
    <w:tmpl w:val="D2028006"/>
    <w:lvl w:ilvl="0" w:tentative="0">
      <w:start w:val="1"/>
      <w:numFmt w:val="decimal"/>
      <w:suff w:val="nothing"/>
      <w:lvlText w:val="（%1）"/>
      <w:lvlJc w:val="left"/>
    </w:lvl>
  </w:abstractNum>
  <w:abstractNum w:abstractNumId="6">
    <w:nsid w:val="D4D6F4AC"/>
    <w:multiLevelType w:val="singleLevel"/>
    <w:tmpl w:val="D4D6F4AC"/>
    <w:lvl w:ilvl="0" w:tentative="0">
      <w:start w:val="1"/>
      <w:numFmt w:val="decimal"/>
      <w:suff w:val="nothing"/>
      <w:lvlText w:val="（%1）"/>
      <w:lvlJc w:val="left"/>
    </w:lvl>
  </w:abstractNum>
  <w:abstractNum w:abstractNumId="7">
    <w:nsid w:val="D7B35EC1"/>
    <w:multiLevelType w:val="singleLevel"/>
    <w:tmpl w:val="D7B35EC1"/>
    <w:lvl w:ilvl="0" w:tentative="0">
      <w:start w:val="1"/>
      <w:numFmt w:val="chineseCounting"/>
      <w:suff w:val="nothing"/>
      <w:lvlText w:val="%1、"/>
      <w:lvlJc w:val="left"/>
      <w:rPr>
        <w:rFonts w:hint="eastAsia"/>
      </w:rPr>
    </w:lvl>
  </w:abstractNum>
  <w:abstractNum w:abstractNumId="8">
    <w:nsid w:val="D9554291"/>
    <w:multiLevelType w:val="singleLevel"/>
    <w:tmpl w:val="D9554291"/>
    <w:lvl w:ilvl="0" w:tentative="0">
      <w:start w:val="1"/>
      <w:numFmt w:val="decimal"/>
      <w:lvlText w:val="%1."/>
      <w:lvlJc w:val="left"/>
      <w:pPr>
        <w:tabs>
          <w:tab w:val="left" w:pos="312"/>
        </w:tabs>
      </w:pPr>
    </w:lvl>
  </w:abstractNum>
  <w:abstractNum w:abstractNumId="9">
    <w:nsid w:val="E0E64346"/>
    <w:multiLevelType w:val="singleLevel"/>
    <w:tmpl w:val="E0E64346"/>
    <w:lvl w:ilvl="0" w:tentative="0">
      <w:start w:val="1"/>
      <w:numFmt w:val="decimal"/>
      <w:suff w:val="nothing"/>
      <w:lvlText w:val="（%1）"/>
      <w:lvlJc w:val="left"/>
    </w:lvl>
  </w:abstractNum>
  <w:abstractNum w:abstractNumId="10">
    <w:nsid w:val="FD429D8E"/>
    <w:multiLevelType w:val="singleLevel"/>
    <w:tmpl w:val="FD429D8E"/>
    <w:lvl w:ilvl="0" w:tentative="0">
      <w:start w:val="1"/>
      <w:numFmt w:val="decimal"/>
      <w:suff w:val="nothing"/>
      <w:lvlText w:val="（%1）"/>
      <w:lvlJc w:val="left"/>
    </w:lvl>
  </w:abstractNum>
  <w:abstractNum w:abstractNumId="11">
    <w:nsid w:val="FE2C58F0"/>
    <w:multiLevelType w:val="singleLevel"/>
    <w:tmpl w:val="FE2C58F0"/>
    <w:lvl w:ilvl="0" w:tentative="0">
      <w:start w:val="3"/>
      <w:numFmt w:val="chineseCounting"/>
      <w:suff w:val="nothing"/>
      <w:lvlText w:val="%1、"/>
      <w:lvlJc w:val="left"/>
      <w:rPr>
        <w:rFonts w:hint="eastAsia"/>
      </w:rPr>
    </w:lvl>
  </w:abstractNum>
  <w:abstractNum w:abstractNumId="12">
    <w:nsid w:val="057F93C6"/>
    <w:multiLevelType w:val="singleLevel"/>
    <w:tmpl w:val="057F93C6"/>
    <w:lvl w:ilvl="0" w:tentative="0">
      <w:start w:val="1"/>
      <w:numFmt w:val="decimal"/>
      <w:suff w:val="nothing"/>
      <w:lvlText w:val="（%1）"/>
      <w:lvlJc w:val="left"/>
    </w:lvl>
  </w:abstractNum>
  <w:abstractNum w:abstractNumId="13">
    <w:nsid w:val="0707A759"/>
    <w:multiLevelType w:val="singleLevel"/>
    <w:tmpl w:val="0707A759"/>
    <w:lvl w:ilvl="0" w:tentative="0">
      <w:start w:val="1"/>
      <w:numFmt w:val="decimal"/>
      <w:lvlText w:val="%1."/>
      <w:lvlJc w:val="left"/>
      <w:pPr>
        <w:tabs>
          <w:tab w:val="left" w:pos="312"/>
        </w:tabs>
      </w:pPr>
    </w:lvl>
  </w:abstractNum>
  <w:abstractNum w:abstractNumId="14">
    <w:nsid w:val="16ACA2F8"/>
    <w:multiLevelType w:val="singleLevel"/>
    <w:tmpl w:val="16ACA2F8"/>
    <w:lvl w:ilvl="0" w:tentative="0">
      <w:start w:val="1"/>
      <w:numFmt w:val="decimal"/>
      <w:suff w:val="nothing"/>
      <w:lvlText w:val="（%1）"/>
      <w:lvlJc w:val="left"/>
    </w:lvl>
  </w:abstractNum>
  <w:abstractNum w:abstractNumId="15">
    <w:nsid w:val="259C24B1"/>
    <w:multiLevelType w:val="singleLevel"/>
    <w:tmpl w:val="259C24B1"/>
    <w:lvl w:ilvl="0" w:tentative="0">
      <w:start w:val="1"/>
      <w:numFmt w:val="decimal"/>
      <w:suff w:val="nothing"/>
      <w:lvlText w:val="（%1）"/>
      <w:lvlJc w:val="left"/>
    </w:lvl>
  </w:abstractNum>
  <w:abstractNum w:abstractNumId="16">
    <w:nsid w:val="308E77DC"/>
    <w:multiLevelType w:val="singleLevel"/>
    <w:tmpl w:val="308E77DC"/>
    <w:lvl w:ilvl="0" w:tentative="0">
      <w:start w:val="1"/>
      <w:numFmt w:val="decimal"/>
      <w:lvlText w:val="%1."/>
      <w:lvlJc w:val="left"/>
      <w:pPr>
        <w:tabs>
          <w:tab w:val="left" w:pos="312"/>
        </w:tabs>
      </w:pPr>
    </w:lvl>
  </w:abstractNum>
  <w:abstractNum w:abstractNumId="17">
    <w:nsid w:val="35A62BDF"/>
    <w:multiLevelType w:val="singleLevel"/>
    <w:tmpl w:val="35A62BDF"/>
    <w:lvl w:ilvl="0" w:tentative="0">
      <w:start w:val="1"/>
      <w:numFmt w:val="decimal"/>
      <w:suff w:val="nothing"/>
      <w:lvlText w:val="（%1）"/>
      <w:lvlJc w:val="left"/>
    </w:lvl>
  </w:abstractNum>
  <w:abstractNum w:abstractNumId="18">
    <w:nsid w:val="3E1DD74A"/>
    <w:multiLevelType w:val="singleLevel"/>
    <w:tmpl w:val="3E1DD74A"/>
    <w:lvl w:ilvl="0" w:tentative="0">
      <w:start w:val="1"/>
      <w:numFmt w:val="decimal"/>
      <w:suff w:val="nothing"/>
      <w:lvlText w:val="（%1）"/>
      <w:lvlJc w:val="left"/>
    </w:lvl>
  </w:abstractNum>
  <w:abstractNum w:abstractNumId="19">
    <w:nsid w:val="4BD775E4"/>
    <w:multiLevelType w:val="singleLevel"/>
    <w:tmpl w:val="4BD775E4"/>
    <w:lvl w:ilvl="0" w:tentative="0">
      <w:start w:val="1"/>
      <w:numFmt w:val="decimal"/>
      <w:lvlText w:val="%1."/>
      <w:lvlJc w:val="left"/>
      <w:pPr>
        <w:tabs>
          <w:tab w:val="left" w:pos="312"/>
        </w:tabs>
      </w:pPr>
    </w:lvl>
  </w:abstractNum>
  <w:abstractNum w:abstractNumId="20">
    <w:nsid w:val="6976141B"/>
    <w:multiLevelType w:val="singleLevel"/>
    <w:tmpl w:val="6976141B"/>
    <w:lvl w:ilvl="0" w:tentative="0">
      <w:start w:val="1"/>
      <w:numFmt w:val="decimal"/>
      <w:suff w:val="nothing"/>
      <w:lvlText w:val="（%1）"/>
      <w:lvlJc w:val="left"/>
    </w:lvl>
  </w:abstractNum>
  <w:abstractNum w:abstractNumId="21">
    <w:nsid w:val="6BE455AA"/>
    <w:multiLevelType w:val="singleLevel"/>
    <w:tmpl w:val="6BE455AA"/>
    <w:lvl w:ilvl="0" w:tentative="0">
      <w:start w:val="1"/>
      <w:numFmt w:val="decimal"/>
      <w:suff w:val="nothing"/>
      <w:lvlText w:val="（%1）"/>
      <w:lvlJc w:val="left"/>
    </w:lvl>
  </w:abstractNum>
  <w:num w:numId="1">
    <w:abstractNumId w:val="7"/>
  </w:num>
  <w:num w:numId="2">
    <w:abstractNumId w:val="8"/>
  </w:num>
  <w:num w:numId="3">
    <w:abstractNumId w:val="13"/>
  </w:num>
  <w:num w:numId="4">
    <w:abstractNumId w:val="16"/>
  </w:num>
  <w:num w:numId="5">
    <w:abstractNumId w:val="0"/>
  </w:num>
  <w:num w:numId="6">
    <w:abstractNumId w:val="19"/>
  </w:num>
  <w:num w:numId="7">
    <w:abstractNumId w:val="3"/>
  </w:num>
  <w:num w:numId="8">
    <w:abstractNumId w:val="17"/>
  </w:num>
  <w:num w:numId="9">
    <w:abstractNumId w:val="6"/>
  </w:num>
  <w:num w:numId="10">
    <w:abstractNumId w:val="1"/>
  </w:num>
  <w:num w:numId="11">
    <w:abstractNumId w:val="11"/>
  </w:num>
  <w:num w:numId="12">
    <w:abstractNumId w:val="9"/>
  </w:num>
  <w:num w:numId="13">
    <w:abstractNumId w:val="18"/>
  </w:num>
  <w:num w:numId="14">
    <w:abstractNumId w:val="2"/>
  </w:num>
  <w:num w:numId="15">
    <w:abstractNumId w:val="20"/>
  </w:num>
  <w:num w:numId="16">
    <w:abstractNumId w:val="4"/>
  </w:num>
  <w:num w:numId="17">
    <w:abstractNumId w:val="15"/>
  </w:num>
  <w:num w:numId="18">
    <w:abstractNumId w:val="14"/>
  </w:num>
  <w:num w:numId="19">
    <w:abstractNumId w:val="12"/>
  </w:num>
  <w:num w:numId="20">
    <w:abstractNumId w:val="21"/>
  </w:num>
  <w:num w:numId="21">
    <w:abstractNumId w:val="10"/>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210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3MTEyNjE3MTFhZDEzYjE4N2EzNDFjNzc3ZGFmOGEifQ=="/>
  </w:docVars>
  <w:rsids>
    <w:rsidRoot w:val="00000000"/>
    <w:rsid w:val="04115E30"/>
    <w:rsid w:val="077E3AC2"/>
    <w:rsid w:val="082570BB"/>
    <w:rsid w:val="0C9E222B"/>
    <w:rsid w:val="0CC0267A"/>
    <w:rsid w:val="13A449C6"/>
    <w:rsid w:val="14FF117C"/>
    <w:rsid w:val="17045380"/>
    <w:rsid w:val="18F2355A"/>
    <w:rsid w:val="19406B43"/>
    <w:rsid w:val="1C161EE5"/>
    <w:rsid w:val="1CD42B5F"/>
    <w:rsid w:val="1CFC7D7E"/>
    <w:rsid w:val="1F86727A"/>
    <w:rsid w:val="27D854D6"/>
    <w:rsid w:val="2E274EE8"/>
    <w:rsid w:val="2F174B3B"/>
    <w:rsid w:val="326254DB"/>
    <w:rsid w:val="362E3C87"/>
    <w:rsid w:val="39941F91"/>
    <w:rsid w:val="3C6C73E9"/>
    <w:rsid w:val="472A6C9D"/>
    <w:rsid w:val="47881532"/>
    <w:rsid w:val="49C5081B"/>
    <w:rsid w:val="4B390F13"/>
    <w:rsid w:val="4F5B3A67"/>
    <w:rsid w:val="4FE629E8"/>
    <w:rsid w:val="50BC5872"/>
    <w:rsid w:val="512016BC"/>
    <w:rsid w:val="516C4D05"/>
    <w:rsid w:val="51756000"/>
    <w:rsid w:val="564477C4"/>
    <w:rsid w:val="57CD1E87"/>
    <w:rsid w:val="612041D4"/>
    <w:rsid w:val="639B2FE7"/>
    <w:rsid w:val="6D3B2A1F"/>
    <w:rsid w:val="71230865"/>
    <w:rsid w:val="73A208FE"/>
    <w:rsid w:val="761E79C5"/>
    <w:rsid w:val="779A6C9F"/>
    <w:rsid w:val="7A22042F"/>
    <w:rsid w:val="7A4D3D91"/>
    <w:rsid w:val="7DC40CDC"/>
    <w:rsid w:val="7E8B4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8">
    <w:name w:val="Default Paragraph Font"/>
    <w:autoRedefine/>
    <w:qFormat/>
    <w:uiPriority w:val="0"/>
  </w:style>
  <w:style w:type="table" w:default="1" w:styleId="6">
    <w:name w:val="Normal Table"/>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微软雅黑" w:hAnsi="微软雅黑" w:eastAsia="微软雅黑" w:cs="微软雅黑"/>
      <w:sz w:val="18"/>
      <w:szCs w:val="18"/>
      <w:lang w:val="en-US" w:eastAsia="en-US" w:bidi="ar-SA"/>
    </w:rPr>
  </w:style>
  <w:style w:type="paragraph" w:styleId="3">
    <w:name w:val="toc 3"/>
    <w:basedOn w:val="1"/>
    <w:next w:val="1"/>
    <w:uiPriority w:val="0"/>
    <w:pPr>
      <w:ind w:left="840" w:leftChars="400"/>
    </w:pPr>
  </w:style>
  <w:style w:type="paragraph" w:styleId="4">
    <w:name w:val="toc 1"/>
    <w:basedOn w:val="1"/>
    <w:next w:val="1"/>
    <w:qFormat/>
    <w:uiPriority w:val="0"/>
  </w:style>
  <w:style w:type="paragraph" w:styleId="5">
    <w:name w:val="toc 2"/>
    <w:basedOn w:val="1"/>
    <w:next w:val="1"/>
    <w:qFormat/>
    <w:uiPriority w:val="0"/>
    <w:pPr>
      <w:ind w:left="420" w:leftChars="200"/>
    </w:p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历"/>
    </customSectPr>
    <customSectPr>
      <sectNamePr val="剑与远征启程拆解案"/>
    </customSectPr>
    <customSectPr>
      <sectNamePr val="原神活动策划案"/>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7020</Words>
  <Characters>9809</Characters>
  <Paragraphs>48</Paragraphs>
  <TotalTime>13</TotalTime>
  <ScaleCrop>false</ScaleCrop>
  <LinksUpToDate>false</LinksUpToDate>
  <CharactersWithSpaces>10099</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2020-10-20T01:53:00Z</dcterms:created>
  <dc:creator>FKYPLX2</dc:creator>
  <cp:lastModifiedBy>CHEN</cp:lastModifiedBy>
  <dcterms:modified xsi:type="dcterms:W3CDTF">2024-10-06T06:46:32Z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10EE70F9D6F7490085F1740372E240DD_13</vt:lpwstr>
  </property>
  <property fmtid="{D5CDD505-2E9C-101B-9397-08002B2CF9AE}" pid="4" name="woTypoMode">
    <vt:lpwstr>pages</vt:lpwstr>
  </property>
  <property fmtid="{D5CDD505-2E9C-101B-9397-08002B2CF9AE}" pid="5" name="woSyncTypoMode">
    <vt:lpwstr>是</vt:lpwstr>
  </property>
</Properties>
</file>